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9E6B" w14:textId="48F272E9" w:rsidR="00826D6A" w:rsidRPr="00954F64" w:rsidRDefault="0038400A" w:rsidP="00954F64">
      <w:pPr>
        <w:rPr>
          <w:rFonts w:asciiTheme="minorHAnsi" w:eastAsia="Arial" w:hAnsiTheme="minorHAnsi" w:cstheme="minorHAnsi"/>
          <w:b/>
          <w:color w:val="559CB5"/>
          <w:sz w:val="64"/>
          <w:szCs w:val="64"/>
        </w:rPr>
      </w:pPr>
      <w:r w:rsidRPr="00954F64">
        <w:rPr>
          <w:rFonts w:asciiTheme="minorHAnsi" w:eastAsia="Arial" w:hAnsiTheme="minorHAnsi" w:cstheme="minorHAnsi"/>
          <w:b/>
          <w:color w:val="559CB5"/>
          <w:sz w:val="64"/>
          <w:szCs w:val="64"/>
        </w:rPr>
        <w:t xml:space="preserve">Virtual Learning Strategy | </w:t>
      </w:r>
      <w:r w:rsidR="00954F64" w:rsidRPr="00954F64">
        <w:rPr>
          <w:rFonts w:asciiTheme="minorHAnsi" w:eastAsia="Arial" w:hAnsiTheme="minorHAnsi" w:cstheme="minorHAnsi"/>
          <w:b/>
          <w:color w:val="559CB5"/>
          <w:sz w:val="64"/>
          <w:szCs w:val="64"/>
        </w:rPr>
        <w:br/>
      </w:r>
      <w:r w:rsidRPr="00954F64">
        <w:rPr>
          <w:rFonts w:asciiTheme="minorHAnsi" w:eastAsia="Arial" w:hAnsiTheme="minorHAnsi" w:cstheme="minorHAnsi"/>
          <w:b/>
          <w:color w:val="559CB5"/>
          <w:sz w:val="64"/>
          <w:szCs w:val="64"/>
        </w:rPr>
        <w:t>Expression of Interest</w:t>
      </w:r>
    </w:p>
    <w:p w14:paraId="48604138" w14:textId="77777777" w:rsidR="00826D6A" w:rsidRPr="00954F64" w:rsidRDefault="00826D6A">
      <w:pPr>
        <w:rPr>
          <w:rFonts w:asciiTheme="minorHAnsi" w:hAnsiTheme="minorHAnsi" w:cstheme="minorHAnsi"/>
        </w:rPr>
      </w:pPr>
    </w:p>
    <w:p w14:paraId="2FB2CCB9" w14:textId="77777777" w:rsidR="00826D6A" w:rsidRPr="00954F64" w:rsidRDefault="0038400A" w:rsidP="00566DC5">
      <w:pPr>
        <w:pStyle w:val="Heading1"/>
        <w:numPr>
          <w:ilvl w:val="0"/>
          <w:numId w:val="0"/>
        </w:numPr>
        <w:rPr>
          <w:rFonts w:asciiTheme="minorHAnsi" w:eastAsia="Arial" w:hAnsiTheme="minorHAnsi" w:cstheme="minorHAnsi"/>
          <w:color w:val="000000"/>
          <w:sz w:val="54"/>
          <w:szCs w:val="54"/>
        </w:rPr>
      </w:pPr>
      <w:r w:rsidRPr="00954F64">
        <w:rPr>
          <w:rFonts w:asciiTheme="minorHAnsi" w:eastAsia="Arial" w:hAnsiTheme="minorHAnsi" w:cstheme="minorHAnsi"/>
          <w:color w:val="559CB5"/>
          <w:sz w:val="54"/>
          <w:szCs w:val="54"/>
        </w:rPr>
        <w:t>Appendix B – Submission Template</w:t>
      </w:r>
    </w:p>
    <w:p w14:paraId="7964A4B4" w14:textId="77777777" w:rsidR="00826D6A" w:rsidRPr="00954F64" w:rsidRDefault="00826D6A">
      <w:pPr>
        <w:rPr>
          <w:rFonts w:asciiTheme="minorHAnsi" w:eastAsia="Arial" w:hAnsiTheme="minorHAnsi" w:cstheme="minorHAnsi"/>
          <w:b/>
          <w:sz w:val="26"/>
          <w:szCs w:val="26"/>
        </w:rPr>
      </w:pPr>
    </w:p>
    <w:p w14:paraId="250F82E1" w14:textId="584FDED9"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b/>
          <w:color w:val="000000"/>
          <w:sz w:val="26"/>
          <w:szCs w:val="26"/>
        </w:rPr>
        <w:t>ATTESTATION:</w:t>
      </w:r>
      <w:r w:rsidRPr="00954F64">
        <w:rPr>
          <w:rFonts w:asciiTheme="minorHAnsi" w:eastAsia="Arial" w:hAnsiTheme="minorHAnsi" w:cstheme="minorHAnsi"/>
          <w:color w:val="000000"/>
        </w:rPr>
        <w:t xml:space="preserve"> </w:t>
      </w:r>
    </w:p>
    <w:p w14:paraId="5F1CC46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To be completed, signed by an official who can bind the organization and included </w:t>
      </w:r>
      <w:r w:rsidRPr="00954F64">
        <w:rPr>
          <w:rFonts w:asciiTheme="minorHAnsi" w:eastAsia="Arial" w:hAnsiTheme="minorHAnsi" w:cstheme="minorHAnsi"/>
        </w:rPr>
        <w:t>as the first</w:t>
      </w:r>
      <w:r w:rsidRPr="00954F64">
        <w:rPr>
          <w:rFonts w:asciiTheme="minorHAnsi" w:eastAsia="Arial" w:hAnsiTheme="minorHAnsi" w:cstheme="minorHAnsi"/>
          <w:color w:val="000000"/>
        </w:rPr>
        <w:t xml:space="preserve"> page of application submission. </w:t>
      </w:r>
    </w:p>
    <w:p w14:paraId="6DA6CADA" w14:textId="77777777" w:rsidR="00826D6A" w:rsidRPr="00954F64" w:rsidRDefault="00826D6A">
      <w:pPr>
        <w:rPr>
          <w:rFonts w:asciiTheme="minorHAnsi" w:eastAsia="Arial" w:hAnsiTheme="minorHAnsi" w:cstheme="minorHAnsi"/>
        </w:rPr>
      </w:pPr>
    </w:p>
    <w:p w14:paraId="32C0F293"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Project Information</w:t>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5"/>
        <w:gridCol w:w="7953"/>
      </w:tblGrid>
      <w:tr w:rsidR="00826D6A" w:rsidRPr="00954F64" w14:paraId="4B0A6FE4" w14:textId="77777777" w:rsidTr="00110571">
        <w:trPr>
          <w:trHeight w:val="512"/>
        </w:trPr>
        <w:tc>
          <w:tcPr>
            <w:tcW w:w="1945"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2F26C21A"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Project Title</w:t>
            </w:r>
          </w:p>
        </w:tc>
        <w:tc>
          <w:tcPr>
            <w:tcW w:w="7953" w:type="dxa"/>
            <w:tcBorders>
              <w:top w:val="single" w:sz="4" w:space="0" w:color="559CB5"/>
              <w:left w:val="single" w:sz="4" w:space="0" w:color="559CB5"/>
              <w:bottom w:val="single" w:sz="4" w:space="0" w:color="559CB5"/>
              <w:right w:val="single" w:sz="4" w:space="0" w:color="559CB5"/>
            </w:tcBorders>
          </w:tcPr>
          <w:p w14:paraId="7CF12AF8" w14:textId="77777777" w:rsidR="00826D6A" w:rsidRPr="00954F64" w:rsidRDefault="0038400A">
            <w:pPr>
              <w:rPr>
                <w:rFonts w:asciiTheme="minorHAnsi" w:eastAsia="Arial" w:hAnsiTheme="minorHAnsi" w:cstheme="minorHAnsi"/>
              </w:rPr>
            </w:pPr>
            <w:bookmarkStart w:id="0" w:name="bookmark=id.30j0zll" w:colFirst="0" w:colLast="0"/>
            <w:bookmarkEnd w:id="0"/>
            <w:r w:rsidRPr="00954F64">
              <w:rPr>
                <w:rFonts w:asciiTheme="minorHAnsi" w:eastAsia="Arial" w:hAnsiTheme="minorHAnsi" w:cstheme="minorHAnsi"/>
              </w:rPr>
              <w:t>     </w:t>
            </w:r>
          </w:p>
        </w:tc>
      </w:tr>
      <w:tr w:rsidR="00826D6A" w:rsidRPr="00954F64" w14:paraId="51362CB5" w14:textId="77777777" w:rsidTr="00110571">
        <w:trPr>
          <w:trHeight w:val="521"/>
        </w:trPr>
        <w:tc>
          <w:tcPr>
            <w:tcW w:w="1945"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6A736B25"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Project Lead Institution</w:t>
            </w:r>
          </w:p>
        </w:tc>
        <w:tc>
          <w:tcPr>
            <w:tcW w:w="7953" w:type="dxa"/>
            <w:tcBorders>
              <w:top w:val="single" w:sz="4" w:space="0" w:color="559CB5"/>
              <w:left w:val="single" w:sz="4" w:space="0" w:color="559CB5"/>
              <w:bottom w:val="single" w:sz="4" w:space="0" w:color="559CB5"/>
              <w:right w:val="single" w:sz="4" w:space="0" w:color="559CB5"/>
            </w:tcBorders>
          </w:tcPr>
          <w:p w14:paraId="68E26B2B"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     </w:t>
            </w:r>
          </w:p>
        </w:tc>
      </w:tr>
      <w:tr w:rsidR="00826D6A" w:rsidRPr="00954F64" w14:paraId="279BA5FD" w14:textId="77777777" w:rsidTr="00110571">
        <w:trPr>
          <w:trHeight w:val="553"/>
        </w:trPr>
        <w:tc>
          <w:tcPr>
            <w:tcW w:w="1945" w:type="dxa"/>
            <w:vMerge w:val="restart"/>
            <w:tcBorders>
              <w:top w:val="single" w:sz="4" w:space="0" w:color="559CB5"/>
              <w:left w:val="single" w:sz="4" w:space="0" w:color="559CB5"/>
              <w:right w:val="single" w:sz="4" w:space="0" w:color="559CB5"/>
            </w:tcBorders>
            <w:shd w:val="clear" w:color="auto" w:fill="DBE4E9"/>
            <w:vAlign w:val="center"/>
          </w:tcPr>
          <w:p w14:paraId="265DFEA9"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Project Lead Contact Information</w:t>
            </w: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7EFF6A3D" w14:textId="5CF9F6AA" w:rsidR="00826D6A" w:rsidRPr="00954F64" w:rsidRDefault="0038400A">
            <w:pPr>
              <w:rPr>
                <w:rFonts w:asciiTheme="minorHAnsi" w:eastAsia="Arial" w:hAnsiTheme="minorHAnsi" w:cstheme="minorHAnsi"/>
              </w:rPr>
            </w:pPr>
            <w:r w:rsidRPr="00954F64">
              <w:rPr>
                <w:rFonts w:asciiTheme="minorHAnsi" w:eastAsia="Arial" w:hAnsiTheme="minorHAnsi" w:cstheme="minorHAnsi"/>
              </w:rPr>
              <w:t>First and Last Name:    </w:t>
            </w:r>
          </w:p>
        </w:tc>
      </w:tr>
      <w:tr w:rsidR="00826D6A" w:rsidRPr="00954F64" w14:paraId="7CE6662E" w14:textId="77777777" w:rsidTr="00110571">
        <w:trPr>
          <w:trHeight w:val="512"/>
        </w:trPr>
        <w:tc>
          <w:tcPr>
            <w:tcW w:w="1945" w:type="dxa"/>
            <w:vMerge/>
            <w:tcBorders>
              <w:left w:val="single" w:sz="4" w:space="0" w:color="559CB5"/>
              <w:right w:val="single" w:sz="4" w:space="0" w:color="559CB5"/>
            </w:tcBorders>
            <w:shd w:val="clear" w:color="auto" w:fill="DBE4E9"/>
            <w:vAlign w:val="center"/>
          </w:tcPr>
          <w:p w14:paraId="193BB042" w14:textId="77777777" w:rsidR="00826D6A" w:rsidRPr="00954F64" w:rsidRDefault="00826D6A">
            <w:pPr>
              <w:widowControl w:val="0"/>
              <w:pBdr>
                <w:top w:val="nil"/>
                <w:left w:val="nil"/>
                <w:bottom w:val="nil"/>
                <w:right w:val="nil"/>
                <w:between w:val="nil"/>
              </w:pBdr>
              <w:spacing w:line="276" w:lineRule="auto"/>
              <w:rPr>
                <w:rFonts w:asciiTheme="minorHAnsi" w:eastAsia="Arial" w:hAnsiTheme="minorHAnsi" w:cstheme="minorHAnsi"/>
              </w:rPr>
            </w:pP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21E5832F"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Position at Lead Institution:      </w:t>
            </w:r>
          </w:p>
        </w:tc>
      </w:tr>
      <w:tr w:rsidR="00826D6A" w:rsidRPr="00954F64" w14:paraId="34E79C5F" w14:textId="77777777" w:rsidTr="00110571">
        <w:trPr>
          <w:trHeight w:val="553"/>
        </w:trPr>
        <w:tc>
          <w:tcPr>
            <w:tcW w:w="1945" w:type="dxa"/>
            <w:vMerge/>
            <w:tcBorders>
              <w:left w:val="single" w:sz="4" w:space="0" w:color="559CB5"/>
              <w:right w:val="single" w:sz="4" w:space="0" w:color="559CB5"/>
            </w:tcBorders>
            <w:shd w:val="clear" w:color="auto" w:fill="DBE4E9"/>
            <w:vAlign w:val="center"/>
          </w:tcPr>
          <w:p w14:paraId="2DEAF730" w14:textId="77777777" w:rsidR="00826D6A" w:rsidRPr="00954F64" w:rsidRDefault="00826D6A">
            <w:pPr>
              <w:widowControl w:val="0"/>
              <w:pBdr>
                <w:top w:val="nil"/>
                <w:left w:val="nil"/>
                <w:bottom w:val="nil"/>
                <w:right w:val="nil"/>
                <w:between w:val="nil"/>
              </w:pBdr>
              <w:spacing w:line="276" w:lineRule="auto"/>
              <w:rPr>
                <w:rFonts w:asciiTheme="minorHAnsi" w:eastAsia="Arial" w:hAnsiTheme="minorHAnsi" w:cstheme="minorHAnsi"/>
              </w:rPr>
            </w:pP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2A19A54F"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E-Mail:      </w:t>
            </w:r>
          </w:p>
        </w:tc>
      </w:tr>
      <w:tr w:rsidR="00826D6A" w:rsidRPr="00954F64" w14:paraId="0E13954F" w14:textId="77777777" w:rsidTr="00110571">
        <w:trPr>
          <w:trHeight w:val="512"/>
        </w:trPr>
        <w:tc>
          <w:tcPr>
            <w:tcW w:w="1945" w:type="dxa"/>
            <w:vMerge/>
            <w:tcBorders>
              <w:left w:val="single" w:sz="4" w:space="0" w:color="559CB5"/>
              <w:bottom w:val="single" w:sz="4" w:space="0" w:color="559CB5"/>
              <w:right w:val="single" w:sz="4" w:space="0" w:color="559CB5"/>
            </w:tcBorders>
            <w:shd w:val="clear" w:color="auto" w:fill="DBE4E9"/>
            <w:vAlign w:val="center"/>
          </w:tcPr>
          <w:p w14:paraId="3466A5BB" w14:textId="77777777" w:rsidR="00826D6A" w:rsidRPr="00954F64" w:rsidRDefault="00826D6A">
            <w:pPr>
              <w:widowControl w:val="0"/>
              <w:pBdr>
                <w:top w:val="nil"/>
                <w:left w:val="nil"/>
                <w:bottom w:val="nil"/>
                <w:right w:val="nil"/>
                <w:between w:val="nil"/>
              </w:pBdr>
              <w:spacing w:line="276" w:lineRule="auto"/>
              <w:rPr>
                <w:rFonts w:asciiTheme="minorHAnsi" w:eastAsia="Arial" w:hAnsiTheme="minorHAnsi" w:cstheme="minorHAnsi"/>
              </w:rPr>
            </w:pPr>
          </w:p>
        </w:tc>
        <w:tc>
          <w:tcPr>
            <w:tcW w:w="7953"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60F0B9C5" w14:textId="77777777" w:rsidR="00826D6A" w:rsidRPr="00954F64" w:rsidRDefault="0038400A">
            <w:pPr>
              <w:rPr>
                <w:rFonts w:asciiTheme="minorHAnsi" w:eastAsia="Arial" w:hAnsiTheme="minorHAnsi" w:cstheme="minorHAnsi"/>
              </w:rPr>
            </w:pPr>
            <w:r w:rsidRPr="00954F64">
              <w:rPr>
                <w:rFonts w:asciiTheme="minorHAnsi" w:eastAsia="Arial" w:hAnsiTheme="minorHAnsi" w:cstheme="minorHAnsi"/>
              </w:rPr>
              <w:t>Phone Number:      </w:t>
            </w:r>
          </w:p>
        </w:tc>
      </w:tr>
      <w:tr w:rsidR="00950648" w:rsidRPr="00954F64" w14:paraId="71F3DC29" w14:textId="77777777" w:rsidTr="00110571">
        <w:trPr>
          <w:trHeight w:val="3752"/>
        </w:trPr>
        <w:tc>
          <w:tcPr>
            <w:tcW w:w="1945"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2053A9E7" w14:textId="77777777" w:rsidR="00950648" w:rsidRPr="00954F64" w:rsidRDefault="00950648" w:rsidP="00950648">
            <w:pPr>
              <w:rPr>
                <w:rFonts w:asciiTheme="minorHAnsi" w:eastAsia="Arial" w:hAnsiTheme="minorHAnsi" w:cstheme="minorHAnsi"/>
              </w:rPr>
            </w:pPr>
            <w:r w:rsidRPr="00954F64">
              <w:rPr>
                <w:rFonts w:asciiTheme="minorHAnsi" w:eastAsia="Arial" w:hAnsiTheme="minorHAnsi" w:cstheme="minorHAnsi"/>
              </w:rPr>
              <w:t xml:space="preserve">Project Description </w:t>
            </w:r>
          </w:p>
          <w:p w14:paraId="44A9D138" w14:textId="77777777" w:rsidR="00950648" w:rsidRPr="00954F64" w:rsidRDefault="00950648" w:rsidP="00950648">
            <w:pPr>
              <w:rPr>
                <w:rFonts w:asciiTheme="minorHAnsi" w:eastAsia="Arial" w:hAnsiTheme="minorHAnsi" w:cstheme="minorHAnsi"/>
              </w:rPr>
            </w:pPr>
            <w:r w:rsidRPr="00954F64">
              <w:rPr>
                <w:rFonts w:asciiTheme="minorHAnsi" w:eastAsia="Arial" w:hAnsiTheme="minorHAnsi" w:cstheme="minorHAnsi"/>
              </w:rPr>
              <w:t>250 words max.</w:t>
            </w:r>
          </w:p>
        </w:tc>
        <w:tc>
          <w:tcPr>
            <w:tcW w:w="7953" w:type="dxa"/>
            <w:tcBorders>
              <w:top w:val="single" w:sz="4" w:space="0" w:color="559CB5"/>
              <w:left w:val="single" w:sz="4" w:space="0" w:color="559CB5"/>
              <w:bottom w:val="single" w:sz="4" w:space="0" w:color="559CB5"/>
              <w:right w:val="single" w:sz="4" w:space="0" w:color="559CB5"/>
            </w:tcBorders>
          </w:tcPr>
          <w:p w14:paraId="57F77AC9" w14:textId="1C38BACD"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4C2E54E6" w14:textId="77777777" w:rsidR="00950648" w:rsidRDefault="00950648" w:rsidP="00950648">
            <w:pPr>
              <w:rPr>
                <w:rFonts w:asciiTheme="minorHAnsi" w:eastAsia="Arial" w:hAnsiTheme="minorHAnsi" w:cstheme="minorHAnsi"/>
              </w:rPr>
            </w:pPr>
          </w:p>
          <w:p w14:paraId="4F906808" w14:textId="287BDA44" w:rsidR="00950648" w:rsidRPr="00954F64" w:rsidRDefault="00950648" w:rsidP="00950648">
            <w:pPr>
              <w:rPr>
                <w:rFonts w:asciiTheme="minorHAnsi" w:eastAsia="Arial" w:hAnsiTheme="minorHAnsi" w:cstheme="minorHAnsi"/>
              </w:rPr>
            </w:pPr>
            <w:r>
              <w:rPr>
                <w:rFonts w:asciiTheme="minorHAnsi" w:eastAsia="Arial" w:hAnsiTheme="minorHAnsi" w:cstheme="minorHAnsi"/>
              </w:rPr>
              <w:tab/>
            </w:r>
          </w:p>
        </w:tc>
      </w:tr>
    </w:tbl>
    <w:p w14:paraId="524D56AF" w14:textId="5A5F1F83" w:rsidR="00826D6A" w:rsidRPr="00954F64" w:rsidRDefault="0038400A" w:rsidP="00566DC5">
      <w:pPr>
        <w:pBdr>
          <w:top w:val="nil"/>
          <w:left w:val="nil"/>
          <w:bottom w:val="nil"/>
          <w:right w:val="nil"/>
          <w:between w:val="nil"/>
        </w:pBdr>
        <w:spacing w:after="0" w:line="240" w:lineRule="auto"/>
        <w:rPr>
          <w:rFonts w:asciiTheme="minorHAnsi" w:eastAsia="Arial" w:hAnsiTheme="minorHAnsi" w:cstheme="minorHAnsi"/>
        </w:rPr>
      </w:pPr>
      <w:r w:rsidRPr="00954F64">
        <w:rPr>
          <w:rFonts w:asciiTheme="minorHAnsi" w:eastAsia="Arial" w:hAnsiTheme="minorHAnsi" w:cstheme="minorHAnsi"/>
          <w:b/>
          <w:color w:val="000000"/>
        </w:rPr>
        <w:t>I attest that this application adheres to the requirements as set out in this Expression of Interest:</w:t>
      </w:r>
      <w:r w:rsidRPr="00954F64">
        <w:rPr>
          <w:rFonts w:asciiTheme="minorHAnsi" w:eastAsia="Arial" w:hAnsiTheme="minorHAnsi" w:cstheme="minorHAnsi"/>
          <w:color w:val="000000"/>
        </w:rPr>
        <w:br/>
      </w:r>
    </w:p>
    <w:p w14:paraId="7C035DEC" w14:textId="18CC9E7B" w:rsidR="00826D6A" w:rsidRPr="00246283" w:rsidRDefault="0038400A">
      <w:pPr>
        <w:numPr>
          <w:ilvl w:val="0"/>
          <w:numId w:val="3"/>
        </w:numPr>
        <w:pBdr>
          <w:top w:val="nil"/>
          <w:left w:val="nil"/>
          <w:bottom w:val="nil"/>
          <w:right w:val="nil"/>
          <w:between w:val="nil"/>
        </w:pBdr>
        <w:spacing w:after="0" w:line="240" w:lineRule="auto"/>
        <w:rPr>
          <w:rFonts w:asciiTheme="minorHAnsi" w:eastAsia="Arial" w:hAnsiTheme="minorHAnsi" w:cstheme="minorHAnsi"/>
          <w:color w:val="000000"/>
          <w:sz w:val="20"/>
          <w:szCs w:val="20"/>
          <w:highlight w:val="white"/>
        </w:rPr>
      </w:pPr>
      <w:r w:rsidRPr="00246283">
        <w:rPr>
          <w:rFonts w:asciiTheme="minorHAnsi" w:eastAsia="Arial" w:hAnsiTheme="minorHAnsi" w:cstheme="minorHAnsi"/>
          <w:b/>
          <w:color w:val="000000"/>
          <w:sz w:val="20"/>
          <w:szCs w:val="20"/>
          <w:u w:val="single"/>
        </w:rPr>
        <w:t>Eligibility:</w:t>
      </w:r>
      <w:r w:rsidRPr="00246283">
        <w:rPr>
          <w:rFonts w:asciiTheme="minorHAnsi" w:eastAsia="Arial" w:hAnsiTheme="minorHAnsi" w:cstheme="minorHAnsi"/>
          <w:color w:val="000000"/>
          <w:sz w:val="20"/>
          <w:szCs w:val="20"/>
        </w:rPr>
        <w:t xml:space="preserve"> </w:t>
      </w:r>
      <w:r w:rsidRPr="00246283">
        <w:rPr>
          <w:rFonts w:asciiTheme="minorHAnsi" w:eastAsia="Arial" w:hAnsiTheme="minorHAnsi" w:cstheme="minorHAnsi"/>
          <w:color w:val="000000"/>
          <w:sz w:val="20"/>
          <w:szCs w:val="20"/>
          <w:highlight w:val="white"/>
        </w:rPr>
        <w:t xml:space="preserve">All Colleges of Applied Arts and Technology, Indigenous Institutes (the nine Indigenous Institutes in Ontario recognized in regulation under the Indigenous Institutes Act, 2017), Ontario </w:t>
      </w:r>
      <w:proofErr w:type="gramStart"/>
      <w:r w:rsidRPr="00246283">
        <w:rPr>
          <w:rFonts w:asciiTheme="minorHAnsi" w:eastAsia="Arial" w:hAnsiTheme="minorHAnsi" w:cstheme="minorHAnsi"/>
          <w:color w:val="000000"/>
          <w:sz w:val="20"/>
          <w:szCs w:val="20"/>
          <w:highlight w:val="white"/>
        </w:rPr>
        <w:t>publicly-assisted</w:t>
      </w:r>
      <w:proofErr w:type="gramEnd"/>
      <w:r w:rsidRPr="00246283">
        <w:rPr>
          <w:rFonts w:asciiTheme="minorHAnsi" w:eastAsia="Arial" w:hAnsiTheme="minorHAnsi" w:cstheme="minorHAnsi"/>
          <w:color w:val="000000"/>
          <w:sz w:val="20"/>
          <w:szCs w:val="20"/>
          <w:highlight w:val="white"/>
        </w:rPr>
        <w:t xml:space="preserve"> universities, and the Michener Institute are eligible to apply for VLS funding. Affiliates and Federates of Member Institutions are eligible to apply in partnership with a Member Institution. Please see Appendix A for a list of institutions who are eligible to apply. All funding decisions are subject to final approvals from the Ministry of Colleges and Universities. </w:t>
      </w:r>
      <w:r w:rsidRPr="00246283">
        <w:rPr>
          <w:rFonts w:asciiTheme="minorHAnsi" w:eastAsia="Arial" w:hAnsiTheme="minorHAnsi" w:cstheme="minorHAnsi"/>
          <w:color w:val="000000"/>
          <w:sz w:val="20"/>
          <w:szCs w:val="20"/>
        </w:rPr>
        <w:t xml:space="preserve">An individual with signing authority to bind the member institution must sign the attestation. This may also be the project lead and designate for reporting. </w:t>
      </w:r>
    </w:p>
    <w:p w14:paraId="28372B96" w14:textId="7CE8A142"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Licensing of Final Product:</w:t>
      </w:r>
      <w:r w:rsidRPr="00246283">
        <w:rPr>
          <w:rFonts w:asciiTheme="minorHAnsi" w:eastAsia="Arial" w:hAnsiTheme="minorHAnsi" w:cstheme="minorHAnsi"/>
          <w:color w:val="000000"/>
          <w:sz w:val="20"/>
          <w:szCs w:val="20"/>
        </w:rPr>
        <w:t xml:space="preserve"> </w:t>
      </w:r>
      <w:r w:rsidRPr="00246283">
        <w:rPr>
          <w:rFonts w:asciiTheme="minorHAnsi" w:eastAsia="Arial" w:hAnsiTheme="minorHAnsi" w:cstheme="minorHAnsi"/>
          <w:color w:val="000000"/>
          <w:sz w:val="20"/>
          <w:szCs w:val="20"/>
          <w:highlight w:val="white"/>
        </w:rPr>
        <w:t>Final product be released with the appropriate license which may allow others to freely retain, revise, reuse, remix and redistribute the content. For Open Educational Resources (OERs) applicants must ensure that all content (text, images, etc.) be free from copyright restrictions for inclusion in an openly licensed final product. </w:t>
      </w:r>
    </w:p>
    <w:p w14:paraId="678FCEEA" w14:textId="037F533F"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Retention of Final Product:</w:t>
      </w:r>
      <w:r w:rsidRPr="00246283">
        <w:rPr>
          <w:rFonts w:asciiTheme="minorHAnsi" w:eastAsia="Arial" w:hAnsiTheme="minorHAnsi" w:cstheme="minorHAnsi"/>
          <w:color w:val="000000"/>
          <w:sz w:val="20"/>
          <w:szCs w:val="20"/>
        </w:rPr>
        <w:t xml:space="preserve"> All final products will be submitted to the eCampusOntario Library. This includes all source files and/or editable files used in creating the resource (including any multimedia files) to easily enable further remixing and modification </w:t>
      </w:r>
      <w:proofErr w:type="gramStart"/>
      <w:r w:rsidRPr="00246283">
        <w:rPr>
          <w:rFonts w:asciiTheme="minorHAnsi" w:eastAsia="Arial" w:hAnsiTheme="minorHAnsi" w:cstheme="minorHAnsi"/>
          <w:color w:val="000000"/>
          <w:sz w:val="20"/>
          <w:szCs w:val="20"/>
        </w:rPr>
        <w:t>where</w:t>
      </w:r>
      <w:proofErr w:type="gramEnd"/>
      <w:r w:rsidRPr="00246283">
        <w:rPr>
          <w:rFonts w:asciiTheme="minorHAnsi" w:eastAsia="Arial" w:hAnsiTheme="minorHAnsi" w:cstheme="minorHAnsi"/>
          <w:color w:val="000000"/>
          <w:sz w:val="20"/>
          <w:szCs w:val="20"/>
        </w:rPr>
        <w:t xml:space="preserve"> permitted by the license.</w:t>
      </w:r>
    </w:p>
    <w:p w14:paraId="1301D468" w14:textId="46A94B83"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Acknowledgement of Provincial Funding:</w:t>
      </w:r>
      <w:r w:rsidRPr="00246283">
        <w:rPr>
          <w:rFonts w:asciiTheme="minorHAnsi" w:eastAsia="Arial" w:hAnsiTheme="minorHAnsi" w:cstheme="minorHAnsi"/>
          <w:color w:val="000000"/>
          <w:sz w:val="20"/>
          <w:szCs w:val="20"/>
        </w:rPr>
        <w:t xml:space="preserve"> </w:t>
      </w:r>
      <w:r w:rsidRPr="00246283">
        <w:rPr>
          <w:rFonts w:asciiTheme="minorHAnsi" w:eastAsia="Arial" w:hAnsiTheme="minorHAnsi" w:cstheme="minorHAnsi"/>
          <w:color w:val="000000"/>
          <w:sz w:val="20"/>
          <w:szCs w:val="20"/>
          <w:highlight w:val="white"/>
        </w:rPr>
        <w:t xml:space="preserve">Acknowledge Government of Ontario and eCampusOntario in all communications regarding the project. </w:t>
      </w:r>
    </w:p>
    <w:p w14:paraId="483E54C0" w14:textId="67C2C032"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Evaluation of Project Outcomes:</w:t>
      </w:r>
      <w:r w:rsidRPr="00246283">
        <w:rPr>
          <w:rFonts w:asciiTheme="minorHAnsi" w:eastAsia="Arial" w:hAnsiTheme="minorHAnsi" w:cstheme="minorHAnsi"/>
          <w:color w:val="000000"/>
          <w:sz w:val="20"/>
          <w:szCs w:val="20"/>
          <w:highlight w:val="white"/>
        </w:rPr>
        <w:t xml:space="preserve"> Agree to participate fully in any evaluation process regarding the initiative (for example, reporting metrics, interview, survey).</w:t>
      </w:r>
    </w:p>
    <w:p w14:paraId="68E48B65" w14:textId="355435AD" w:rsidR="00047410" w:rsidRPr="00246283" w:rsidRDefault="0038400A" w:rsidP="00110571">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highlight w:val="white"/>
          <w:u w:val="single"/>
        </w:rPr>
        <w:t>Digital Standards:</w:t>
      </w:r>
      <w:r w:rsidRPr="00246283">
        <w:rPr>
          <w:rFonts w:asciiTheme="minorHAnsi" w:eastAsia="Arial" w:hAnsiTheme="minorHAnsi" w:cstheme="minorHAnsi"/>
          <w:color w:val="000000"/>
          <w:sz w:val="20"/>
          <w:szCs w:val="20"/>
          <w:highlight w:val="white"/>
        </w:rPr>
        <w:t> All applications will prioritize use of tools and technology that are compliant with appropriate standards for openness and interoperability to support adoption and adaptation across multiple platforms that include W3C standards. Applicants will also prioritize use of tools and technology that demonstrate user-centered design; continuous evaluation and improvement; effective use of data; protection of security; and privacy of personal information.</w:t>
      </w:r>
    </w:p>
    <w:p w14:paraId="0F884CC4" w14:textId="7A9BFCD2"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Accessibility:</w:t>
      </w:r>
      <w:r w:rsidRPr="00246283">
        <w:rPr>
          <w:rFonts w:asciiTheme="minorHAnsi" w:eastAsia="Arial" w:hAnsiTheme="minorHAnsi" w:cstheme="minorHAnsi"/>
          <w:color w:val="000000"/>
          <w:sz w:val="20"/>
          <w:szCs w:val="20"/>
        </w:rPr>
        <w:t xml:space="preserve"> </w:t>
      </w:r>
      <w:r w:rsidRPr="00246283">
        <w:rPr>
          <w:rFonts w:asciiTheme="minorHAnsi" w:eastAsia="Arial" w:hAnsiTheme="minorHAnsi" w:cstheme="minorHAnsi"/>
          <w:color w:val="000000"/>
          <w:sz w:val="20"/>
          <w:szCs w:val="20"/>
          <w:highlight w:val="white"/>
        </w:rPr>
        <w:t>All content produced under this initiative must be in accessible formats in accordance with the requirements of the </w:t>
      </w:r>
      <w:hyperlink r:id="rId11">
        <w:r w:rsidRPr="00246283">
          <w:rPr>
            <w:rFonts w:asciiTheme="minorHAnsi" w:eastAsia="Arial" w:hAnsiTheme="minorHAnsi" w:cstheme="minorHAnsi"/>
            <w:b/>
            <w:color w:val="559CB5"/>
            <w:sz w:val="20"/>
            <w:szCs w:val="20"/>
            <w:highlight w:val="white"/>
            <w:u w:val="single"/>
          </w:rPr>
          <w:t>Accessibility for Ontarians with Disabilities Act, 2005 (Ontario).</w:t>
        </w:r>
      </w:hyperlink>
    </w:p>
    <w:p w14:paraId="7AF5A22A" w14:textId="4D3EEF5C"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Adherence to Applicable Laws</w:t>
      </w:r>
      <w:r w:rsidRPr="00246283">
        <w:rPr>
          <w:rFonts w:asciiTheme="minorHAnsi" w:eastAsia="Arial" w:hAnsiTheme="minorHAnsi" w:cstheme="minorHAnsi"/>
          <w:b/>
          <w:color w:val="000000"/>
          <w:sz w:val="20"/>
          <w:szCs w:val="20"/>
        </w:rPr>
        <w:t>:</w:t>
      </w:r>
      <w:r w:rsidRPr="00246283">
        <w:rPr>
          <w:rFonts w:asciiTheme="minorHAnsi" w:eastAsia="Arial" w:hAnsiTheme="minorHAnsi" w:cstheme="minorHAnsi"/>
          <w:color w:val="000000"/>
          <w:sz w:val="20"/>
          <w:szCs w:val="20"/>
        </w:rPr>
        <w:t xml:space="preserve"> All products must </w:t>
      </w:r>
      <w:proofErr w:type="gramStart"/>
      <w:r w:rsidRPr="00246283">
        <w:rPr>
          <w:rFonts w:asciiTheme="minorHAnsi" w:eastAsia="Arial" w:hAnsiTheme="minorHAnsi" w:cstheme="minorHAnsi"/>
          <w:color w:val="000000"/>
          <w:sz w:val="20"/>
          <w:szCs w:val="20"/>
        </w:rPr>
        <w:t>be in compliance with</w:t>
      </w:r>
      <w:proofErr w:type="gramEnd"/>
      <w:r w:rsidRPr="00246283">
        <w:rPr>
          <w:rFonts w:asciiTheme="minorHAnsi" w:eastAsia="Arial" w:hAnsiTheme="minorHAnsi" w:cstheme="minorHAnsi"/>
          <w:color w:val="000000"/>
          <w:sz w:val="20"/>
          <w:szCs w:val="20"/>
        </w:rPr>
        <w:t xml:space="preserve"> all applicable legislation, including the Copyright Act (Canada).</w:t>
      </w:r>
    </w:p>
    <w:p w14:paraId="3C5B107B" w14:textId="77777777" w:rsidR="00826D6A" w:rsidRPr="00246283" w:rsidRDefault="0038400A">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color w:val="000000"/>
          <w:sz w:val="20"/>
          <w:szCs w:val="20"/>
          <w:u w:val="single"/>
        </w:rPr>
        <w:t>Records of Expenditures:</w:t>
      </w:r>
      <w:r w:rsidRPr="00246283">
        <w:rPr>
          <w:rFonts w:asciiTheme="minorHAnsi" w:eastAsia="Arial" w:hAnsiTheme="minorHAnsi" w:cstheme="minorHAnsi"/>
          <w:color w:val="000000"/>
          <w:sz w:val="20"/>
          <w:szCs w:val="20"/>
        </w:rPr>
        <w:t xml:space="preserve"> Agree to maintain appropriate records of expenditures (</w:t>
      </w:r>
      <w:proofErr w:type="gramStart"/>
      <w:r w:rsidRPr="00246283">
        <w:rPr>
          <w:rFonts w:asciiTheme="minorHAnsi" w:eastAsia="Arial" w:hAnsiTheme="minorHAnsi" w:cstheme="minorHAnsi"/>
          <w:color w:val="000000"/>
          <w:sz w:val="20"/>
          <w:szCs w:val="20"/>
        </w:rPr>
        <w:t>e.g.</w:t>
      </w:r>
      <w:proofErr w:type="gramEnd"/>
      <w:r w:rsidRPr="00246283">
        <w:rPr>
          <w:rFonts w:asciiTheme="minorHAnsi" w:eastAsia="Arial" w:hAnsiTheme="minorHAnsi" w:cstheme="minorHAnsi"/>
          <w:color w:val="000000"/>
          <w:sz w:val="20"/>
          <w:szCs w:val="20"/>
        </w:rPr>
        <w:t xml:space="preserve"> records of salaries, expenses, etc.).</w:t>
      </w:r>
    </w:p>
    <w:p w14:paraId="224179D4" w14:textId="03DD6472" w:rsidR="00827D86" w:rsidRPr="00246283" w:rsidRDefault="00163867">
      <w:pPr>
        <w:numPr>
          <w:ilvl w:val="0"/>
          <w:numId w:val="2"/>
        </w:numPr>
        <w:pBdr>
          <w:top w:val="nil"/>
          <w:left w:val="nil"/>
          <w:bottom w:val="nil"/>
          <w:right w:val="nil"/>
          <w:between w:val="nil"/>
        </w:pBdr>
        <w:spacing w:after="0" w:line="240" w:lineRule="auto"/>
        <w:rPr>
          <w:rFonts w:asciiTheme="minorHAnsi" w:eastAsia="Arial" w:hAnsiTheme="minorHAnsi" w:cstheme="minorHAnsi"/>
          <w:sz w:val="20"/>
          <w:szCs w:val="20"/>
        </w:rPr>
      </w:pPr>
      <w:r w:rsidRPr="00246283">
        <w:rPr>
          <w:rFonts w:asciiTheme="minorHAnsi" w:eastAsia="Arial" w:hAnsiTheme="minorHAnsi" w:cstheme="minorHAnsi"/>
          <w:b/>
          <w:bCs/>
          <w:sz w:val="20"/>
          <w:szCs w:val="20"/>
          <w:u w:val="single"/>
          <w:lang w:val="en-CA"/>
        </w:rPr>
        <w:t>Collaborator Agreement</w:t>
      </w:r>
      <w:r w:rsidRPr="00246283">
        <w:rPr>
          <w:rFonts w:asciiTheme="minorHAnsi" w:eastAsia="Arial" w:hAnsiTheme="minorHAnsi" w:cstheme="minorHAnsi"/>
          <w:b/>
          <w:bCs/>
          <w:sz w:val="20"/>
          <w:szCs w:val="20"/>
          <w:lang w:val="en-CA"/>
        </w:rPr>
        <w:t>:</w:t>
      </w:r>
      <w:r w:rsidRPr="00246283">
        <w:rPr>
          <w:rFonts w:asciiTheme="minorHAnsi" w:eastAsia="Arial" w:hAnsiTheme="minorHAnsi" w:cstheme="minorHAnsi"/>
          <w:sz w:val="20"/>
          <w:szCs w:val="20"/>
          <w:lang w:val="en-CA"/>
        </w:rPr>
        <w:t xml:space="preserve"> All collaborating institution(s) listed have been notified of this submission. If successful, all collaborators have agreed to participate in the project. All collaborator(s) have provided any necessary permissions to the lead institution to be included in this submission.</w:t>
      </w:r>
    </w:p>
    <w:p w14:paraId="28162302" w14:textId="7427C77A" w:rsidR="00826D6A" w:rsidRDefault="00826D6A">
      <w:pPr>
        <w:pBdr>
          <w:top w:val="nil"/>
          <w:left w:val="nil"/>
          <w:bottom w:val="single" w:sz="12" w:space="1" w:color="auto"/>
          <w:right w:val="nil"/>
          <w:between w:val="nil"/>
        </w:pBdr>
        <w:spacing w:after="0" w:line="240" w:lineRule="auto"/>
        <w:rPr>
          <w:rFonts w:asciiTheme="minorHAnsi" w:eastAsia="Arial" w:hAnsiTheme="minorHAnsi" w:cstheme="minorHAnsi"/>
          <w:color w:val="000000"/>
        </w:rPr>
      </w:pPr>
    </w:p>
    <w:p w14:paraId="678F010A" w14:textId="055862FE" w:rsidR="00110571" w:rsidRDefault="00110571">
      <w:pPr>
        <w:pBdr>
          <w:left w:val="nil"/>
          <w:bottom w:val="nil"/>
          <w:right w:val="nil"/>
          <w:between w:val="nil"/>
        </w:pBdr>
        <w:spacing w:after="0" w:line="240" w:lineRule="auto"/>
        <w:rPr>
          <w:rFonts w:asciiTheme="minorHAnsi" w:eastAsia="Arial" w:hAnsiTheme="minorHAnsi" w:cstheme="minorHAnsi"/>
          <w:color w:val="000000"/>
        </w:rPr>
      </w:pPr>
    </w:p>
    <w:p w14:paraId="2ADA647F" w14:textId="77777777" w:rsidR="00110571" w:rsidRPr="00954F64" w:rsidRDefault="00110571">
      <w:pPr>
        <w:pBdr>
          <w:left w:val="nil"/>
          <w:bottom w:val="nil"/>
          <w:right w:val="nil"/>
          <w:between w:val="nil"/>
        </w:pBdr>
        <w:spacing w:after="0" w:line="240" w:lineRule="auto"/>
        <w:rPr>
          <w:rFonts w:asciiTheme="minorHAnsi" w:eastAsia="Arial" w:hAnsiTheme="minorHAnsi" w:cstheme="minorHAnsi"/>
          <w:color w:val="000000"/>
        </w:rPr>
      </w:pPr>
    </w:p>
    <w:tbl>
      <w:tblPr>
        <w:tblStyle w:val="GridTable1Light-Accent1"/>
        <w:tblW w:w="0" w:type="auto"/>
        <w:tblLook w:val="04A0" w:firstRow="1" w:lastRow="0" w:firstColumn="1" w:lastColumn="0" w:noHBand="0" w:noVBand="1"/>
      </w:tblPr>
      <w:tblGrid>
        <w:gridCol w:w="2965"/>
        <w:gridCol w:w="6385"/>
      </w:tblGrid>
      <w:tr w:rsidR="00110571" w:rsidRPr="00110571" w14:paraId="470A878E" w14:textId="0234993B" w:rsidTr="004B0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59DEFEF"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Signature (electronic only)</w:t>
            </w:r>
          </w:p>
        </w:tc>
        <w:tc>
          <w:tcPr>
            <w:tcW w:w="6385" w:type="dxa"/>
            <w:shd w:val="clear" w:color="auto" w:fill="F2F2F2" w:themeFill="background1" w:themeFillShade="F2"/>
          </w:tcPr>
          <w:p w14:paraId="36E71712" w14:textId="77777777" w:rsidR="00110571" w:rsidRPr="00110571" w:rsidRDefault="00110571" w:rsidP="004B32F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4BFF32CA" w14:textId="5A6CCE94" w:rsidTr="004B0E1B">
        <w:tc>
          <w:tcPr>
            <w:cnfStyle w:val="001000000000" w:firstRow="0" w:lastRow="0" w:firstColumn="1" w:lastColumn="0" w:oddVBand="0" w:evenVBand="0" w:oddHBand="0" w:evenHBand="0" w:firstRowFirstColumn="0" w:firstRowLastColumn="0" w:lastRowFirstColumn="0" w:lastRowLastColumn="0"/>
            <w:tcW w:w="2965" w:type="dxa"/>
          </w:tcPr>
          <w:p w14:paraId="79FF236E"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Name:      </w:t>
            </w:r>
          </w:p>
        </w:tc>
        <w:tc>
          <w:tcPr>
            <w:tcW w:w="6385" w:type="dxa"/>
            <w:shd w:val="clear" w:color="auto" w:fill="F2F2F2" w:themeFill="background1" w:themeFillShade="F2"/>
          </w:tcPr>
          <w:p w14:paraId="1B3DE7B9"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40F56924" w14:textId="30EF6386" w:rsidTr="004B0E1B">
        <w:tc>
          <w:tcPr>
            <w:cnfStyle w:val="001000000000" w:firstRow="0" w:lastRow="0" w:firstColumn="1" w:lastColumn="0" w:oddVBand="0" w:evenVBand="0" w:oddHBand="0" w:evenHBand="0" w:firstRowFirstColumn="0" w:firstRowLastColumn="0" w:lastRowFirstColumn="0" w:lastRowLastColumn="0"/>
            <w:tcW w:w="2965" w:type="dxa"/>
          </w:tcPr>
          <w:p w14:paraId="184C44BB"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Position at Lead Institution:      </w:t>
            </w:r>
          </w:p>
        </w:tc>
        <w:tc>
          <w:tcPr>
            <w:tcW w:w="6385" w:type="dxa"/>
            <w:shd w:val="clear" w:color="auto" w:fill="F2F2F2" w:themeFill="background1" w:themeFillShade="F2"/>
          </w:tcPr>
          <w:p w14:paraId="6AC9D1CF"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28F7658D" w14:textId="5B82F300" w:rsidTr="004B0E1B">
        <w:tc>
          <w:tcPr>
            <w:cnfStyle w:val="001000000000" w:firstRow="0" w:lastRow="0" w:firstColumn="1" w:lastColumn="0" w:oddVBand="0" w:evenVBand="0" w:oddHBand="0" w:evenHBand="0" w:firstRowFirstColumn="0" w:firstRowLastColumn="0" w:lastRowFirstColumn="0" w:lastRowLastColumn="0"/>
            <w:tcW w:w="2965" w:type="dxa"/>
          </w:tcPr>
          <w:p w14:paraId="21CF4E31"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E-mail:      </w:t>
            </w:r>
          </w:p>
        </w:tc>
        <w:tc>
          <w:tcPr>
            <w:tcW w:w="6385" w:type="dxa"/>
            <w:shd w:val="clear" w:color="auto" w:fill="F2F2F2" w:themeFill="background1" w:themeFillShade="F2"/>
          </w:tcPr>
          <w:p w14:paraId="49B12A21"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2787EC64" w14:textId="2CAA19BE" w:rsidTr="004B0E1B">
        <w:tc>
          <w:tcPr>
            <w:cnfStyle w:val="001000000000" w:firstRow="0" w:lastRow="0" w:firstColumn="1" w:lastColumn="0" w:oddVBand="0" w:evenVBand="0" w:oddHBand="0" w:evenHBand="0" w:firstRowFirstColumn="0" w:firstRowLastColumn="0" w:lastRowFirstColumn="0" w:lastRowLastColumn="0"/>
            <w:tcW w:w="2965" w:type="dxa"/>
          </w:tcPr>
          <w:p w14:paraId="35FF8B18"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Phone Number:      </w:t>
            </w:r>
          </w:p>
        </w:tc>
        <w:tc>
          <w:tcPr>
            <w:tcW w:w="6385" w:type="dxa"/>
            <w:shd w:val="clear" w:color="auto" w:fill="F2F2F2" w:themeFill="background1" w:themeFillShade="F2"/>
          </w:tcPr>
          <w:p w14:paraId="14AA5B21"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r w:rsidR="00110571" w:rsidRPr="00110571" w14:paraId="089E3EB3" w14:textId="6676B0F1" w:rsidTr="004B0E1B">
        <w:tc>
          <w:tcPr>
            <w:cnfStyle w:val="001000000000" w:firstRow="0" w:lastRow="0" w:firstColumn="1" w:lastColumn="0" w:oddVBand="0" w:evenVBand="0" w:oddHBand="0" w:evenHBand="0" w:firstRowFirstColumn="0" w:firstRowLastColumn="0" w:lastRowFirstColumn="0" w:lastRowLastColumn="0"/>
            <w:tcW w:w="2965" w:type="dxa"/>
          </w:tcPr>
          <w:p w14:paraId="2484758C" w14:textId="77777777" w:rsidR="00110571" w:rsidRPr="00110571" w:rsidRDefault="00110571" w:rsidP="004B32FD">
            <w:pPr>
              <w:pBdr>
                <w:top w:val="nil"/>
                <w:left w:val="nil"/>
                <w:bottom w:val="nil"/>
                <w:right w:val="nil"/>
                <w:between w:val="nil"/>
              </w:pBdr>
              <w:rPr>
                <w:rFonts w:asciiTheme="minorHAnsi" w:eastAsia="Arial" w:hAnsiTheme="minorHAnsi" w:cstheme="minorHAnsi"/>
                <w:color w:val="000000"/>
              </w:rPr>
            </w:pPr>
            <w:r w:rsidRPr="00110571">
              <w:rPr>
                <w:rFonts w:asciiTheme="minorHAnsi" w:eastAsia="Arial" w:hAnsiTheme="minorHAnsi" w:cstheme="minorHAnsi"/>
                <w:color w:val="000000"/>
              </w:rPr>
              <w:t>Date:      </w:t>
            </w:r>
          </w:p>
        </w:tc>
        <w:tc>
          <w:tcPr>
            <w:tcW w:w="6385" w:type="dxa"/>
            <w:shd w:val="clear" w:color="auto" w:fill="F2F2F2" w:themeFill="background1" w:themeFillShade="F2"/>
          </w:tcPr>
          <w:p w14:paraId="726EF0FA" w14:textId="77777777" w:rsidR="00110571" w:rsidRPr="00110571" w:rsidRDefault="00110571" w:rsidP="004B32F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rPr>
            </w:pPr>
          </w:p>
        </w:tc>
      </w:tr>
    </w:tbl>
    <w:p w14:paraId="7A39E418" w14:textId="3C512591" w:rsidR="00110571" w:rsidRDefault="00110571">
      <w:pPr>
        <w:pBdr>
          <w:top w:val="nil"/>
          <w:left w:val="nil"/>
          <w:bottom w:val="nil"/>
          <w:right w:val="nil"/>
          <w:between w:val="nil"/>
        </w:pBdr>
        <w:spacing w:after="0" w:line="240" w:lineRule="auto"/>
        <w:rPr>
          <w:rFonts w:asciiTheme="minorHAnsi" w:eastAsia="Arial" w:hAnsiTheme="minorHAnsi" w:cstheme="minorHAnsi"/>
          <w:color w:val="000000"/>
        </w:rPr>
      </w:pPr>
      <w:r>
        <w:rPr>
          <w:rFonts w:asciiTheme="minorHAnsi" w:eastAsia="Arial" w:hAnsiTheme="minorHAnsi" w:cstheme="minorHAnsi"/>
          <w:noProof/>
          <w:color w:val="000000"/>
        </w:rPr>
        <mc:AlternateContent>
          <mc:Choice Requires="wps">
            <w:drawing>
              <wp:anchor distT="0" distB="0" distL="114300" distR="114300" simplePos="0" relativeHeight="251658240" behindDoc="0" locked="0" layoutInCell="1" allowOverlap="1" wp14:anchorId="7B1D6E12" wp14:editId="301A00F3">
                <wp:simplePos x="0" y="0"/>
                <wp:positionH relativeFrom="column">
                  <wp:posOffset>24063</wp:posOffset>
                </wp:positionH>
                <wp:positionV relativeFrom="paragraph">
                  <wp:posOffset>98826</wp:posOffset>
                </wp:positionV>
                <wp:extent cx="288725" cy="324485"/>
                <wp:effectExtent l="0" t="0" r="16510" b="18415"/>
                <wp:wrapNone/>
                <wp:docPr id="2" name="Rectangle 2"/>
                <wp:cNvGraphicFramePr/>
                <a:graphic xmlns:a="http://schemas.openxmlformats.org/drawingml/2006/main">
                  <a:graphicData uri="http://schemas.microsoft.com/office/word/2010/wordprocessingShape">
                    <wps:wsp>
                      <wps:cNvSpPr/>
                      <wps:spPr>
                        <a:xfrm>
                          <a:off x="0" y="0"/>
                          <a:ext cx="288725" cy="324485"/>
                        </a:xfrm>
                        <a:prstGeom prst="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74EF531F" id="Rectangle 2" o:spid="_x0000_s1026" style="position:absolute;margin-left:1.9pt;margin-top:7.8pt;width:22.75pt;height:2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" fillcolor="white [3201]" strokecolor="#9cc2e5 [1944]" strokeweight="1pt"/>
            </w:pict>
          </mc:Fallback>
        </mc:AlternateContent>
      </w:r>
    </w:p>
    <w:p w14:paraId="56B7E855" w14:textId="78DD3D0B" w:rsidR="00110571" w:rsidRDefault="0038400A" w:rsidP="00110571">
      <w:pPr>
        <w:pBdr>
          <w:top w:val="nil"/>
          <w:left w:val="nil"/>
          <w:bottom w:val="nil"/>
          <w:right w:val="nil"/>
          <w:between w:val="nil"/>
        </w:pBdr>
        <w:spacing w:after="0" w:line="240" w:lineRule="auto"/>
        <w:ind w:firstLine="720"/>
        <w:rPr>
          <w:rFonts w:asciiTheme="minorHAnsi" w:eastAsia="Arial" w:hAnsiTheme="minorHAnsi" w:cstheme="minorHAnsi"/>
          <w:color w:val="000000"/>
        </w:rPr>
      </w:pPr>
      <w:r w:rsidRPr="00954F64">
        <w:rPr>
          <w:rFonts w:asciiTheme="minorHAnsi" w:eastAsia="Arial" w:hAnsiTheme="minorHAnsi" w:cstheme="minorHAnsi"/>
          <w:color w:val="000000"/>
        </w:rPr>
        <w:t>I have the authority to bind the Institution</w:t>
      </w:r>
    </w:p>
    <w:p w14:paraId="5E63E11D" w14:textId="77777777" w:rsidR="00246283" w:rsidRDefault="00246283">
      <w:pPr>
        <w:rPr>
          <w:rFonts w:asciiTheme="minorHAnsi" w:eastAsia="Arial" w:hAnsiTheme="minorHAnsi" w:cstheme="minorHAnsi"/>
          <w:b/>
          <w:color w:val="000000"/>
          <w:sz w:val="26"/>
          <w:szCs w:val="26"/>
        </w:rPr>
      </w:pPr>
      <w:r>
        <w:rPr>
          <w:rFonts w:asciiTheme="minorHAnsi" w:eastAsia="Arial" w:hAnsiTheme="minorHAnsi" w:cstheme="minorHAnsi"/>
          <w:b/>
          <w:color w:val="000000"/>
          <w:sz w:val="26"/>
          <w:szCs w:val="26"/>
        </w:rPr>
        <w:br w:type="page"/>
      </w:r>
    </w:p>
    <w:p w14:paraId="719DE0F2" w14:textId="541FAE05" w:rsidR="004B0E1B" w:rsidRDefault="0038400A" w:rsidP="00110571">
      <w:pPr>
        <w:pBdr>
          <w:top w:val="nil"/>
          <w:left w:val="nil"/>
          <w:bottom w:val="nil"/>
          <w:right w:val="nil"/>
          <w:between w:val="nil"/>
        </w:pBdr>
        <w:spacing w:after="0" w:line="240" w:lineRule="auto"/>
        <w:rPr>
          <w:rFonts w:asciiTheme="minorHAnsi" w:eastAsia="Arial" w:hAnsiTheme="minorHAnsi" w:cstheme="minorHAnsi"/>
          <w:b/>
          <w:u w:val="single"/>
        </w:rPr>
      </w:pPr>
      <w:r w:rsidRPr="00954F64">
        <w:rPr>
          <w:rFonts w:asciiTheme="minorHAnsi" w:eastAsia="Arial" w:hAnsiTheme="minorHAnsi" w:cstheme="minorHAnsi"/>
          <w:b/>
          <w:color w:val="000000"/>
          <w:sz w:val="26"/>
          <w:szCs w:val="26"/>
        </w:rPr>
        <w:t>SUBMISSION TEMPLATE:</w:t>
      </w:r>
      <w:r w:rsidRPr="00954F64">
        <w:rPr>
          <w:rFonts w:asciiTheme="minorHAnsi" w:eastAsia="Arial" w:hAnsiTheme="minorHAnsi" w:cstheme="minorHAnsi"/>
          <w:color w:val="000000"/>
        </w:rPr>
        <w:t xml:space="preserve"> </w:t>
      </w:r>
      <w:r w:rsidRPr="00954F64">
        <w:rPr>
          <w:rFonts w:asciiTheme="minorHAnsi" w:eastAsia="Arial" w:hAnsiTheme="minorHAnsi" w:cstheme="minorHAnsi"/>
          <w:color w:val="000000"/>
        </w:rPr>
        <w:br/>
      </w:r>
    </w:p>
    <w:p w14:paraId="58CE8A3F" w14:textId="0C609E19" w:rsidR="00826D6A" w:rsidRDefault="0038400A" w:rsidP="00110571">
      <w:pPr>
        <w:pBdr>
          <w:top w:val="nil"/>
          <w:left w:val="nil"/>
          <w:bottom w:val="nil"/>
          <w:right w:val="nil"/>
          <w:between w:val="nil"/>
        </w:pBdr>
        <w:spacing w:after="0" w:line="240" w:lineRule="auto"/>
        <w:rPr>
          <w:rFonts w:asciiTheme="minorHAnsi" w:eastAsia="Arial" w:hAnsiTheme="minorHAnsi" w:cstheme="minorHAnsi"/>
          <w:b/>
          <w:u w:val="single"/>
        </w:rPr>
      </w:pPr>
      <w:r w:rsidRPr="00954F64">
        <w:rPr>
          <w:rFonts w:asciiTheme="minorHAnsi" w:eastAsia="Arial" w:hAnsiTheme="minorHAnsi" w:cstheme="minorHAnsi"/>
          <w:b/>
          <w:u w:val="single"/>
        </w:rPr>
        <w:t>5 PAGES MAXIMUM FOR ALL SUBMISSIONS</w:t>
      </w:r>
    </w:p>
    <w:p w14:paraId="689EB18D" w14:textId="77777777" w:rsidR="004B0E1B" w:rsidRPr="00110571" w:rsidRDefault="004B0E1B" w:rsidP="00110571">
      <w:pPr>
        <w:pBdr>
          <w:top w:val="nil"/>
          <w:left w:val="nil"/>
          <w:bottom w:val="nil"/>
          <w:right w:val="nil"/>
          <w:between w:val="nil"/>
        </w:pBdr>
        <w:spacing w:after="0" w:line="240" w:lineRule="auto"/>
        <w:rPr>
          <w:rFonts w:asciiTheme="minorHAnsi" w:eastAsia="Arial" w:hAnsiTheme="minorHAnsi" w:cstheme="minorHAnsi"/>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26D6A" w:rsidRPr="00954F64" w14:paraId="6C7816AE" w14:textId="77777777">
        <w:tc>
          <w:tcPr>
            <w:tcW w:w="9350" w:type="dxa"/>
            <w:tcBorders>
              <w:top w:val="single" w:sz="4" w:space="0" w:color="559CB5"/>
              <w:left w:val="single" w:sz="4" w:space="0" w:color="559CB5"/>
              <w:bottom w:val="single" w:sz="4" w:space="0" w:color="559CB5"/>
              <w:right w:val="single" w:sz="4" w:space="0" w:color="559CB5"/>
            </w:tcBorders>
            <w:shd w:val="clear" w:color="auto" w:fill="DBE4E9"/>
          </w:tcPr>
          <w:p w14:paraId="069A6743" w14:textId="77777777" w:rsidR="00826D6A" w:rsidRPr="00954F64" w:rsidRDefault="0038400A">
            <w:pPr>
              <w:rPr>
                <w:rFonts w:asciiTheme="minorHAnsi" w:eastAsia="Arial" w:hAnsiTheme="minorHAnsi" w:cstheme="minorHAnsi"/>
                <w:b/>
                <w:bCs/>
              </w:rPr>
            </w:pPr>
            <w:r w:rsidRPr="00954F64">
              <w:rPr>
                <w:rFonts w:asciiTheme="minorHAnsi" w:eastAsia="Arial" w:hAnsiTheme="minorHAnsi" w:cstheme="minorHAnsi"/>
                <w:b/>
                <w:bCs/>
              </w:rPr>
              <w:t xml:space="preserve">IMPACT (45%) </w:t>
            </w:r>
          </w:p>
        </w:tc>
      </w:tr>
      <w:tr w:rsidR="00826D6A" w:rsidRPr="00954F64" w14:paraId="00ADCC6F" w14:textId="77777777" w:rsidTr="004B0E1B">
        <w:trPr>
          <w:trHeight w:val="377"/>
        </w:trPr>
        <w:tc>
          <w:tcPr>
            <w:tcW w:w="9350" w:type="dxa"/>
            <w:tcBorders>
              <w:top w:val="single" w:sz="4" w:space="0" w:color="559CB5"/>
              <w:left w:val="single" w:sz="4" w:space="0" w:color="559CB5"/>
              <w:bottom w:val="single" w:sz="4" w:space="0" w:color="559CB5"/>
              <w:right w:val="single" w:sz="4" w:space="0" w:color="559CB5"/>
            </w:tcBorders>
          </w:tcPr>
          <w:p w14:paraId="560B0AE5" w14:textId="29598342" w:rsidR="00826D6A" w:rsidRPr="00954F64" w:rsidRDefault="0038400A">
            <w:pPr>
              <w:rPr>
                <w:rFonts w:asciiTheme="minorHAnsi" w:eastAsia="Arial" w:hAnsiTheme="minorHAnsi" w:cstheme="minorHAnsi"/>
              </w:rPr>
            </w:pPr>
            <w:r w:rsidRPr="00954F64">
              <w:rPr>
                <w:rFonts w:asciiTheme="minorHAnsi" w:eastAsia="Arial" w:hAnsiTheme="minorHAnsi" w:cstheme="minorHAnsi"/>
              </w:rPr>
              <w:t>Evidence of Need: Explain how the project objectives align with identified needs.  </w:t>
            </w:r>
          </w:p>
        </w:tc>
      </w:tr>
      <w:tr w:rsidR="000970AD" w:rsidRPr="00954F64" w14:paraId="74374F35" w14:textId="77777777" w:rsidTr="00FC77F0">
        <w:trPr>
          <w:trHeight w:val="1079"/>
        </w:trPr>
        <w:tc>
          <w:tcPr>
            <w:tcW w:w="9350"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333365A7"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67640902" w14:textId="77777777" w:rsidR="004B0E1B" w:rsidRDefault="004B0E1B" w:rsidP="004B0E1B">
            <w:pPr>
              <w:rPr>
                <w:rFonts w:asciiTheme="minorHAnsi" w:eastAsia="Arial" w:hAnsiTheme="minorHAnsi" w:cstheme="minorHAnsi"/>
              </w:rPr>
            </w:pPr>
          </w:p>
          <w:p w14:paraId="796A0B10" w14:textId="03BA911C" w:rsidR="004B0E1B" w:rsidRPr="004B0E1B" w:rsidRDefault="004B0E1B" w:rsidP="004B0E1B">
            <w:pPr>
              <w:tabs>
                <w:tab w:val="left" w:pos="928"/>
              </w:tabs>
              <w:rPr>
                <w:rFonts w:asciiTheme="minorHAnsi" w:eastAsia="Arial" w:hAnsiTheme="minorHAnsi" w:cstheme="minorHAnsi"/>
              </w:rPr>
            </w:pPr>
            <w:r>
              <w:rPr>
                <w:rFonts w:asciiTheme="minorHAnsi" w:eastAsia="Arial" w:hAnsiTheme="minorHAnsi" w:cstheme="minorHAnsi"/>
              </w:rPr>
              <w:tab/>
            </w:r>
          </w:p>
        </w:tc>
      </w:tr>
      <w:tr w:rsidR="00826D6A" w:rsidRPr="00954F64" w14:paraId="5D6E2108" w14:textId="77777777" w:rsidTr="004B0E1B">
        <w:trPr>
          <w:trHeight w:val="332"/>
        </w:trPr>
        <w:tc>
          <w:tcPr>
            <w:tcW w:w="9350" w:type="dxa"/>
            <w:tcBorders>
              <w:top w:val="single" w:sz="4" w:space="0" w:color="559CB5"/>
              <w:left w:val="single" w:sz="4" w:space="0" w:color="559CB5"/>
              <w:bottom w:val="single" w:sz="4" w:space="0" w:color="559CB5"/>
              <w:right w:val="single" w:sz="4" w:space="0" w:color="559CB5"/>
            </w:tcBorders>
          </w:tcPr>
          <w:p w14:paraId="26887E9D" w14:textId="694402D9" w:rsidR="00826D6A" w:rsidRPr="00954F64" w:rsidRDefault="0038400A">
            <w:pPr>
              <w:rPr>
                <w:rFonts w:asciiTheme="minorHAnsi" w:eastAsia="Arial" w:hAnsiTheme="minorHAnsi" w:cstheme="minorHAnsi"/>
              </w:rPr>
            </w:pPr>
            <w:r w:rsidRPr="00954F64">
              <w:rPr>
                <w:rFonts w:asciiTheme="minorHAnsi" w:eastAsia="Arial" w:hAnsiTheme="minorHAnsi" w:cstheme="minorHAnsi"/>
              </w:rPr>
              <w:t xml:space="preserve">Evidence of Impact: Provide a plan for sustaining and measuring project impact over time.  </w:t>
            </w:r>
          </w:p>
        </w:tc>
      </w:tr>
      <w:tr w:rsidR="000970AD" w:rsidRPr="00954F64" w14:paraId="14BD098C" w14:textId="77777777" w:rsidTr="00FC77F0">
        <w:trPr>
          <w:trHeight w:val="1079"/>
        </w:trPr>
        <w:tc>
          <w:tcPr>
            <w:tcW w:w="9350"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14A3F5B5"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12D872E9" w14:textId="55CF8165" w:rsidR="000970AD" w:rsidRPr="00954F64" w:rsidRDefault="000970AD">
            <w:pPr>
              <w:rPr>
                <w:rFonts w:asciiTheme="minorHAnsi" w:eastAsia="Arial" w:hAnsiTheme="minorHAnsi" w:cstheme="minorHAnsi"/>
              </w:rPr>
            </w:pPr>
          </w:p>
        </w:tc>
      </w:tr>
      <w:tr w:rsidR="00826D6A" w:rsidRPr="00954F64" w14:paraId="4D696B63" w14:textId="77777777" w:rsidTr="004B0E1B">
        <w:trPr>
          <w:trHeight w:val="701"/>
        </w:trPr>
        <w:tc>
          <w:tcPr>
            <w:tcW w:w="9350" w:type="dxa"/>
            <w:tcBorders>
              <w:top w:val="single" w:sz="4" w:space="0" w:color="559CB5"/>
              <w:left w:val="single" w:sz="4" w:space="0" w:color="559CB5"/>
              <w:bottom w:val="single" w:sz="4" w:space="0" w:color="559CB5"/>
              <w:right w:val="single" w:sz="4" w:space="0" w:color="559CB5"/>
            </w:tcBorders>
          </w:tcPr>
          <w:p w14:paraId="64F606A2" w14:textId="189BF205" w:rsidR="00826D6A" w:rsidRPr="00954F64" w:rsidRDefault="0038400A">
            <w:pPr>
              <w:rPr>
                <w:rFonts w:asciiTheme="minorHAnsi" w:eastAsia="Arial" w:hAnsiTheme="minorHAnsi" w:cstheme="minorHAnsi"/>
              </w:rPr>
            </w:pPr>
            <w:r w:rsidRPr="00954F64">
              <w:rPr>
                <w:rFonts w:asciiTheme="minorHAnsi" w:eastAsia="Arial" w:hAnsiTheme="minorHAnsi" w:cstheme="minorHAnsi"/>
              </w:rPr>
              <w:t>Equity: Describe how the project will incorporate principles of equity, decolonization, diversity, and inclusion (i.e., AODA compliance) into project activities, outcomes, and/or outputs.</w:t>
            </w:r>
          </w:p>
        </w:tc>
      </w:tr>
      <w:tr w:rsidR="00CA0336" w:rsidRPr="00954F64" w14:paraId="5DA5E805" w14:textId="77777777" w:rsidTr="00FC77F0">
        <w:trPr>
          <w:trHeight w:val="1079"/>
        </w:trPr>
        <w:tc>
          <w:tcPr>
            <w:tcW w:w="9350"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6DF7478B"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6265276A" w14:textId="7115D773" w:rsidR="00CA0336" w:rsidRPr="00954F64" w:rsidRDefault="00CA0336">
            <w:pPr>
              <w:rPr>
                <w:rFonts w:asciiTheme="minorHAnsi" w:eastAsia="Arial" w:hAnsiTheme="minorHAnsi" w:cstheme="minorHAnsi"/>
              </w:rPr>
            </w:pPr>
          </w:p>
        </w:tc>
      </w:tr>
      <w:tr w:rsidR="00826D6A" w:rsidRPr="00954F64" w14:paraId="03036EF9" w14:textId="77777777">
        <w:tc>
          <w:tcPr>
            <w:tcW w:w="9350" w:type="dxa"/>
            <w:tcBorders>
              <w:top w:val="single" w:sz="4" w:space="0" w:color="559CB5"/>
              <w:left w:val="single" w:sz="4" w:space="0" w:color="559CB5"/>
              <w:bottom w:val="single" w:sz="4" w:space="0" w:color="559CB5"/>
              <w:right w:val="single" w:sz="4" w:space="0" w:color="559CB5"/>
            </w:tcBorders>
            <w:shd w:val="clear" w:color="auto" w:fill="DBE4E9"/>
          </w:tcPr>
          <w:p w14:paraId="60499C70" w14:textId="77777777" w:rsidR="00826D6A" w:rsidRPr="00954F64" w:rsidRDefault="0038400A">
            <w:pPr>
              <w:rPr>
                <w:rFonts w:asciiTheme="minorHAnsi" w:eastAsia="Arial" w:hAnsiTheme="minorHAnsi" w:cstheme="minorHAnsi"/>
                <w:b/>
                <w:bCs/>
              </w:rPr>
            </w:pPr>
            <w:r w:rsidRPr="00954F64">
              <w:rPr>
                <w:rFonts w:asciiTheme="minorHAnsi" w:eastAsia="Arial" w:hAnsiTheme="minorHAnsi" w:cstheme="minorHAnsi"/>
                <w:b/>
                <w:bCs/>
              </w:rPr>
              <w:t xml:space="preserve">COLLABORATION (20%) </w:t>
            </w:r>
          </w:p>
        </w:tc>
      </w:tr>
      <w:tr w:rsidR="00826D6A" w:rsidRPr="00954F64" w14:paraId="6338FA87" w14:textId="77777777" w:rsidTr="004B0E1B">
        <w:trPr>
          <w:trHeight w:val="908"/>
        </w:trPr>
        <w:tc>
          <w:tcPr>
            <w:tcW w:w="9350" w:type="dxa"/>
            <w:tcBorders>
              <w:top w:val="single" w:sz="4" w:space="0" w:color="559CB5"/>
              <w:left w:val="single" w:sz="4" w:space="0" w:color="559CB5"/>
              <w:bottom w:val="single" w:sz="4" w:space="0" w:color="559CB5"/>
              <w:right w:val="single" w:sz="4" w:space="0" w:color="559CB5"/>
            </w:tcBorders>
          </w:tcPr>
          <w:p w14:paraId="35C50AB8" w14:textId="6F854E98" w:rsidR="00826D6A" w:rsidRPr="00954F64" w:rsidRDefault="0038400A">
            <w:pPr>
              <w:rPr>
                <w:rFonts w:asciiTheme="minorHAnsi" w:eastAsia="Arial" w:hAnsiTheme="minorHAnsi" w:cstheme="minorHAnsi"/>
              </w:rPr>
            </w:pPr>
            <w:r w:rsidRPr="00954F64">
              <w:rPr>
                <w:rFonts w:asciiTheme="minorHAnsi" w:eastAsia="Arial" w:hAnsiTheme="minorHAnsi" w:cstheme="minorHAnsi"/>
              </w:rPr>
              <w:t>For each team member, provide: First name, Last name; Institution(s), Organization(s), and/or Affiliation(s); Job(s) and/or Title(s); Project role(s) &amp; contribution(s) to the project; Description of how their lived experience and/or expertise will contribute to the objectives of the project.</w:t>
            </w:r>
          </w:p>
        </w:tc>
      </w:tr>
      <w:tr w:rsidR="004B0E1B" w:rsidRPr="00954F64" w14:paraId="46B61ADA" w14:textId="77777777" w:rsidTr="00FC77F0">
        <w:trPr>
          <w:trHeight w:val="1142"/>
        </w:trPr>
        <w:tc>
          <w:tcPr>
            <w:tcW w:w="9350"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57DDD16A"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201E552B" w14:textId="42808792" w:rsidR="004B0E1B" w:rsidRPr="00954F64" w:rsidRDefault="004B0E1B" w:rsidP="004B0E1B">
            <w:pPr>
              <w:rPr>
                <w:rFonts w:asciiTheme="minorHAnsi" w:eastAsia="Arial" w:hAnsiTheme="minorHAnsi" w:cstheme="minorHAnsi"/>
              </w:rPr>
            </w:pPr>
          </w:p>
        </w:tc>
      </w:tr>
      <w:tr w:rsidR="004B0E1B" w:rsidRPr="00954F64" w14:paraId="607E7AFC" w14:textId="77777777">
        <w:tc>
          <w:tcPr>
            <w:tcW w:w="9350" w:type="dxa"/>
            <w:tcBorders>
              <w:top w:val="single" w:sz="4" w:space="0" w:color="559CB5"/>
              <w:left w:val="single" w:sz="4" w:space="0" w:color="559CB5"/>
              <w:bottom w:val="single" w:sz="4" w:space="0" w:color="559CB5"/>
              <w:right w:val="single" w:sz="4" w:space="0" w:color="559CB5"/>
            </w:tcBorders>
            <w:shd w:val="clear" w:color="auto" w:fill="DBE4E9"/>
          </w:tcPr>
          <w:p w14:paraId="1BEFFB0A" w14:textId="77777777" w:rsidR="004B0E1B" w:rsidRPr="00954F64" w:rsidRDefault="004B0E1B" w:rsidP="004B0E1B">
            <w:pPr>
              <w:rPr>
                <w:rFonts w:asciiTheme="minorHAnsi" w:eastAsia="Arial" w:hAnsiTheme="minorHAnsi" w:cstheme="minorHAnsi"/>
                <w:b/>
                <w:bCs/>
              </w:rPr>
            </w:pPr>
            <w:r w:rsidRPr="00954F64">
              <w:rPr>
                <w:rFonts w:asciiTheme="minorHAnsi" w:eastAsia="Arial" w:hAnsiTheme="minorHAnsi" w:cstheme="minorHAnsi"/>
                <w:b/>
                <w:bCs/>
              </w:rPr>
              <w:t xml:space="preserve">LOGISTICS (35%) </w:t>
            </w:r>
          </w:p>
        </w:tc>
      </w:tr>
      <w:tr w:rsidR="004B0E1B" w:rsidRPr="00954F64" w14:paraId="29B3948F" w14:textId="77777777" w:rsidTr="004B0E1B">
        <w:trPr>
          <w:trHeight w:val="629"/>
        </w:trPr>
        <w:tc>
          <w:tcPr>
            <w:tcW w:w="9350" w:type="dxa"/>
            <w:tcBorders>
              <w:top w:val="single" w:sz="4" w:space="0" w:color="559CB5"/>
              <w:left w:val="single" w:sz="4" w:space="0" w:color="559CB5"/>
              <w:bottom w:val="single" w:sz="4" w:space="0" w:color="559CB5"/>
              <w:right w:val="single" w:sz="4" w:space="0" w:color="559CB5"/>
            </w:tcBorders>
          </w:tcPr>
          <w:p w14:paraId="6F40F2E8" w14:textId="1AC1BD61" w:rsidR="004B0E1B" w:rsidRPr="00954F64" w:rsidRDefault="004B0E1B" w:rsidP="004B0E1B">
            <w:pPr>
              <w:rPr>
                <w:rFonts w:asciiTheme="minorHAnsi" w:eastAsia="Arial" w:hAnsiTheme="minorHAnsi" w:cstheme="minorHAnsi"/>
              </w:rPr>
            </w:pPr>
            <w:r w:rsidRPr="00954F64">
              <w:rPr>
                <w:rFonts w:asciiTheme="minorHAnsi" w:eastAsia="Arial" w:hAnsiTheme="minorHAnsi" w:cstheme="minorHAnsi"/>
              </w:rPr>
              <w:t xml:space="preserve">Budget: Provide a detailed budget that explains itemized eligible expenses using the example provided.  </w:t>
            </w:r>
          </w:p>
        </w:tc>
      </w:tr>
      <w:tr w:rsidR="004B0E1B" w:rsidRPr="00954F64" w14:paraId="0DC92534" w14:textId="77777777" w:rsidTr="00FC77F0">
        <w:trPr>
          <w:trHeight w:val="1223"/>
        </w:trPr>
        <w:tc>
          <w:tcPr>
            <w:tcW w:w="9350"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6C46BAB2"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5B4C00D7" w14:textId="73B7C67E" w:rsidR="004B0E1B" w:rsidRPr="00954F64" w:rsidRDefault="004B0E1B" w:rsidP="004B0E1B">
            <w:pPr>
              <w:rPr>
                <w:rFonts w:asciiTheme="minorHAnsi" w:eastAsia="Arial" w:hAnsiTheme="minorHAnsi" w:cstheme="minorHAnsi"/>
              </w:rPr>
            </w:pPr>
          </w:p>
        </w:tc>
      </w:tr>
      <w:tr w:rsidR="004B0E1B" w:rsidRPr="00954F64" w14:paraId="4B15D9EF" w14:textId="77777777">
        <w:tc>
          <w:tcPr>
            <w:tcW w:w="9350" w:type="dxa"/>
            <w:tcBorders>
              <w:top w:val="single" w:sz="4" w:space="0" w:color="559CB5"/>
              <w:left w:val="single" w:sz="4" w:space="0" w:color="559CB5"/>
              <w:bottom w:val="single" w:sz="4" w:space="0" w:color="559CB5"/>
              <w:right w:val="single" w:sz="4" w:space="0" w:color="559CB5"/>
            </w:tcBorders>
          </w:tcPr>
          <w:p w14:paraId="6957098A" w14:textId="77777777" w:rsidR="004B0E1B" w:rsidRPr="00954F64" w:rsidRDefault="004B0E1B" w:rsidP="004B0E1B">
            <w:pPr>
              <w:rPr>
                <w:rFonts w:asciiTheme="minorHAnsi" w:eastAsia="Arial" w:hAnsiTheme="minorHAnsi" w:cstheme="minorHAnsi"/>
              </w:rPr>
            </w:pPr>
            <w:r w:rsidRPr="00954F64">
              <w:rPr>
                <w:rFonts w:asciiTheme="minorHAnsi" w:eastAsia="Arial" w:hAnsiTheme="minorHAnsi" w:cstheme="minorHAnsi"/>
              </w:rPr>
              <w:t>Project Plan: Outline project milestones using the example provided.</w:t>
            </w:r>
            <w:r w:rsidRPr="00954F64">
              <w:rPr>
                <w:rFonts w:asciiTheme="minorHAnsi" w:eastAsia="Arial" w:hAnsiTheme="minorHAnsi" w:cstheme="minorHAnsi"/>
              </w:rPr>
              <w:br/>
              <w:t>     </w:t>
            </w:r>
          </w:p>
        </w:tc>
      </w:tr>
      <w:tr w:rsidR="004B0E1B" w:rsidRPr="00954F64" w14:paraId="0300D7AA" w14:textId="77777777" w:rsidTr="00FC77F0">
        <w:trPr>
          <w:trHeight w:val="1259"/>
        </w:trPr>
        <w:tc>
          <w:tcPr>
            <w:tcW w:w="9350"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5864D129" w14:textId="77777777" w:rsidR="00950648" w:rsidRDefault="00950648" w:rsidP="00950648">
            <w:pPr>
              <w:rPr>
                <w:rFonts w:asciiTheme="minorHAnsi" w:eastAsia="Arial" w:hAnsiTheme="minorHAnsi" w:cstheme="minorHAnsi"/>
              </w:rPr>
            </w:pPr>
            <w:r w:rsidRPr="004B0E1B">
              <w:rPr>
                <w:rFonts w:asciiTheme="minorHAnsi" w:eastAsia="Arial" w:hAnsiTheme="minorHAnsi" w:cstheme="minorHAnsi"/>
              </w:rPr>
              <w:t>[Insert text here – Section will expand</w:t>
            </w:r>
            <w:r>
              <w:rPr>
                <w:rFonts w:asciiTheme="minorHAnsi" w:eastAsia="Arial" w:hAnsiTheme="minorHAnsi" w:cstheme="minorHAnsi"/>
              </w:rPr>
              <w:t xml:space="preserve"> to contents</w:t>
            </w:r>
            <w:r w:rsidRPr="004B0E1B">
              <w:rPr>
                <w:rFonts w:asciiTheme="minorHAnsi" w:eastAsia="Arial" w:hAnsiTheme="minorHAnsi" w:cstheme="minorHAnsi"/>
              </w:rPr>
              <w:t>]</w:t>
            </w:r>
          </w:p>
          <w:p w14:paraId="5C45F625" w14:textId="7075204B" w:rsidR="004B0E1B" w:rsidRPr="00954F64" w:rsidRDefault="004B0E1B" w:rsidP="004B0E1B">
            <w:pPr>
              <w:rPr>
                <w:rFonts w:asciiTheme="minorHAnsi" w:eastAsia="Arial" w:hAnsiTheme="minorHAnsi" w:cstheme="minorHAnsi"/>
              </w:rPr>
            </w:pPr>
          </w:p>
        </w:tc>
      </w:tr>
    </w:tbl>
    <w:p w14:paraId="2A2CA29A" w14:textId="0D66C0AC" w:rsidR="000970AD" w:rsidRDefault="000970AD">
      <w:pPr>
        <w:rPr>
          <w:rFonts w:asciiTheme="minorHAnsi" w:eastAsia="Arial" w:hAnsiTheme="minorHAnsi" w:cstheme="minorHAnsi"/>
          <w:b/>
          <w:color w:val="000000"/>
          <w:sz w:val="26"/>
          <w:szCs w:val="26"/>
        </w:rPr>
      </w:pPr>
    </w:p>
    <w:p w14:paraId="205687C2" w14:textId="12588378" w:rsidR="00826D6A" w:rsidRPr="00954F64" w:rsidRDefault="0038400A">
      <w:pPr>
        <w:rPr>
          <w:rFonts w:asciiTheme="minorHAnsi" w:eastAsia="Arial" w:hAnsiTheme="minorHAnsi" w:cstheme="minorHAnsi"/>
          <w:b/>
          <w:color w:val="000000"/>
          <w:sz w:val="26"/>
          <w:szCs w:val="26"/>
        </w:rPr>
      </w:pPr>
      <w:r w:rsidRPr="00954F64">
        <w:rPr>
          <w:rFonts w:asciiTheme="minorHAnsi" w:eastAsia="Arial" w:hAnsiTheme="minorHAnsi" w:cstheme="minorHAnsi"/>
          <w:b/>
          <w:color w:val="000000"/>
          <w:sz w:val="26"/>
          <w:szCs w:val="26"/>
        </w:rPr>
        <w:t>BUDGET EXAMPLE:</w:t>
      </w:r>
      <w:r w:rsidRPr="00954F64">
        <w:rPr>
          <w:rFonts w:asciiTheme="minorHAnsi" w:eastAsia="Arial" w:hAnsiTheme="minorHAnsi" w:cstheme="minorHAnsi"/>
          <w:color w:val="000000"/>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825"/>
        <w:gridCol w:w="2409"/>
      </w:tblGrid>
      <w:tr w:rsidR="00826D6A" w:rsidRPr="00954F64" w14:paraId="2D89F78B" w14:textId="77777777">
        <w:tc>
          <w:tcPr>
            <w:tcW w:w="9350" w:type="dxa"/>
            <w:gridSpan w:val="3"/>
            <w:tcBorders>
              <w:top w:val="single" w:sz="4" w:space="0" w:color="559CB5"/>
              <w:left w:val="single" w:sz="4" w:space="0" w:color="559CB5"/>
              <w:bottom w:val="single" w:sz="4" w:space="0" w:color="559CB5"/>
            </w:tcBorders>
            <w:shd w:val="clear" w:color="auto" w:fill="DBE4E9"/>
          </w:tcPr>
          <w:p w14:paraId="32A2E077" w14:textId="77777777" w:rsidR="00826D6A" w:rsidRPr="00954F64" w:rsidRDefault="0038400A">
            <w:pPr>
              <w:jc w:val="center"/>
              <w:rPr>
                <w:rFonts w:asciiTheme="minorHAnsi" w:eastAsia="Arial" w:hAnsiTheme="minorHAnsi" w:cstheme="minorHAnsi"/>
                <w:b/>
                <w:color w:val="000000"/>
              </w:rPr>
            </w:pPr>
            <w:r w:rsidRPr="00954F64">
              <w:rPr>
                <w:rFonts w:asciiTheme="minorHAnsi" w:eastAsia="Arial" w:hAnsiTheme="minorHAnsi" w:cstheme="minorHAnsi"/>
                <w:b/>
                <w:color w:val="000000"/>
              </w:rPr>
              <w:t>Project Budget Example</w:t>
            </w:r>
          </w:p>
        </w:tc>
      </w:tr>
      <w:tr w:rsidR="00826D6A" w:rsidRPr="00954F64" w14:paraId="5412B087" w14:textId="77777777">
        <w:tc>
          <w:tcPr>
            <w:tcW w:w="9350" w:type="dxa"/>
            <w:gridSpan w:val="3"/>
            <w:tcBorders>
              <w:top w:val="single" w:sz="4" w:space="0" w:color="559CB5"/>
              <w:left w:val="single" w:sz="4" w:space="0" w:color="559CB5"/>
              <w:bottom w:val="single" w:sz="4" w:space="0" w:color="559CB5"/>
            </w:tcBorders>
          </w:tcPr>
          <w:p w14:paraId="20EA5FD2"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Instructions</w:t>
            </w:r>
          </w:p>
          <w:p w14:paraId="5A6ACA56"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Below is an example that can be referenced to draft your project budget. All proposed costs must be directly associated with the project proposed and justified appropriately. An itemized budget with detailed rationale helps us evaluate proposals and understand need. </w:t>
            </w:r>
            <w:r w:rsidRPr="00954F64">
              <w:rPr>
                <w:rFonts w:asciiTheme="minorHAnsi" w:eastAsia="Arial" w:hAnsiTheme="minorHAnsi" w:cstheme="minorHAnsi"/>
                <w:color w:val="000000"/>
              </w:rPr>
              <w:br/>
            </w:r>
          </w:p>
          <w:p w14:paraId="4DE13748" w14:textId="77777777" w:rsidR="00826D6A" w:rsidRPr="00954F64" w:rsidRDefault="0038400A">
            <w:pPr>
              <w:rPr>
                <w:rFonts w:asciiTheme="minorHAnsi" w:eastAsia="Arial" w:hAnsiTheme="minorHAnsi" w:cstheme="minorHAnsi"/>
                <w:i/>
                <w:color w:val="000000"/>
              </w:rPr>
            </w:pPr>
            <w:r w:rsidRPr="00954F64">
              <w:rPr>
                <w:rFonts w:asciiTheme="minorHAnsi" w:eastAsia="Arial" w:hAnsiTheme="minorHAnsi" w:cstheme="minorHAnsi"/>
                <w:i/>
                <w:color w:val="000000"/>
              </w:rPr>
              <w:t>Note: You are encouraged to include additional costs by inserting new rows in the table, where appropriate.</w:t>
            </w:r>
          </w:p>
        </w:tc>
      </w:tr>
      <w:tr w:rsidR="00826D6A" w:rsidRPr="00954F64" w14:paraId="17E8722D" w14:textId="77777777">
        <w:tc>
          <w:tcPr>
            <w:tcW w:w="3116" w:type="dxa"/>
            <w:tcBorders>
              <w:top w:val="single" w:sz="4" w:space="0" w:color="559CB5"/>
              <w:left w:val="single" w:sz="4" w:space="0" w:color="559CB5"/>
              <w:bottom w:val="single" w:sz="4" w:space="0" w:color="559CB5"/>
              <w:right w:val="single" w:sz="4" w:space="0" w:color="559CB5"/>
            </w:tcBorders>
            <w:shd w:val="clear" w:color="auto" w:fill="DBE4E9"/>
          </w:tcPr>
          <w:p w14:paraId="6C0B100B"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Budget Item</w:t>
            </w:r>
          </w:p>
        </w:tc>
        <w:tc>
          <w:tcPr>
            <w:tcW w:w="3825" w:type="dxa"/>
            <w:tcBorders>
              <w:top w:val="single" w:sz="4" w:space="0" w:color="559CB5"/>
              <w:left w:val="single" w:sz="4" w:space="0" w:color="559CB5"/>
              <w:bottom w:val="single" w:sz="4" w:space="0" w:color="559CB5"/>
              <w:right w:val="single" w:sz="4" w:space="0" w:color="559CB5"/>
            </w:tcBorders>
            <w:shd w:val="clear" w:color="auto" w:fill="DBE4E9"/>
          </w:tcPr>
          <w:p w14:paraId="7F737080"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Description</w:t>
            </w:r>
          </w:p>
        </w:tc>
        <w:tc>
          <w:tcPr>
            <w:tcW w:w="2409" w:type="dxa"/>
            <w:tcBorders>
              <w:top w:val="single" w:sz="4" w:space="0" w:color="559CB5"/>
              <w:left w:val="single" w:sz="4" w:space="0" w:color="559CB5"/>
              <w:bottom w:val="single" w:sz="4" w:space="0" w:color="559CB5"/>
              <w:right w:val="single" w:sz="4" w:space="0" w:color="559CB5"/>
            </w:tcBorders>
            <w:shd w:val="clear" w:color="auto" w:fill="DBE4E9"/>
          </w:tcPr>
          <w:p w14:paraId="0AAFDE1B" w14:textId="77777777" w:rsidR="00826D6A" w:rsidRPr="00954F64" w:rsidRDefault="0038400A">
            <w:pPr>
              <w:rPr>
                <w:rFonts w:asciiTheme="minorHAnsi" w:eastAsia="Arial" w:hAnsiTheme="minorHAnsi" w:cstheme="minorHAnsi"/>
                <w:b/>
                <w:color w:val="000000"/>
              </w:rPr>
            </w:pPr>
            <w:r w:rsidRPr="00954F64">
              <w:rPr>
                <w:rFonts w:asciiTheme="minorHAnsi" w:eastAsia="Arial" w:hAnsiTheme="minorHAnsi" w:cstheme="minorHAnsi"/>
                <w:b/>
                <w:color w:val="000000"/>
              </w:rPr>
              <w:t>Total Cost</w:t>
            </w:r>
          </w:p>
        </w:tc>
      </w:tr>
      <w:tr w:rsidR="00826D6A" w:rsidRPr="00954F64" w14:paraId="3F8011C3" w14:textId="77777777" w:rsidTr="004B0E1B">
        <w:tc>
          <w:tcPr>
            <w:tcW w:w="3116"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4B70DCF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List of itemized expense items</w:t>
            </w:r>
          </w:p>
        </w:tc>
        <w:tc>
          <w:tcPr>
            <w:tcW w:w="3825"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43D91D6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Details expressing rationale for the cost</w:t>
            </w:r>
          </w:p>
        </w:tc>
        <w:tc>
          <w:tcPr>
            <w:tcW w:w="2409"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7B4920E6"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All amounts in CAD ($)</w:t>
            </w:r>
          </w:p>
        </w:tc>
      </w:tr>
      <w:tr w:rsidR="00826D6A" w:rsidRPr="00954F64" w14:paraId="7BBFC4C3" w14:textId="77777777">
        <w:tc>
          <w:tcPr>
            <w:tcW w:w="3116" w:type="dxa"/>
            <w:tcBorders>
              <w:top w:val="single" w:sz="4" w:space="0" w:color="559CB5"/>
              <w:left w:val="single" w:sz="4" w:space="0" w:color="559CB5"/>
              <w:bottom w:val="single" w:sz="4" w:space="0" w:color="559CB5"/>
              <w:right w:val="single" w:sz="4" w:space="0" w:color="559CB5"/>
            </w:tcBorders>
          </w:tcPr>
          <w:p w14:paraId="2F364992"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Expense 1: Salary Costs for Project Coordinator</w:t>
            </w:r>
          </w:p>
        </w:tc>
        <w:tc>
          <w:tcPr>
            <w:tcW w:w="3825" w:type="dxa"/>
            <w:tcBorders>
              <w:top w:val="single" w:sz="4" w:space="0" w:color="559CB5"/>
              <w:left w:val="single" w:sz="4" w:space="0" w:color="559CB5"/>
              <w:bottom w:val="single" w:sz="4" w:space="0" w:color="559CB5"/>
              <w:right w:val="single" w:sz="4" w:space="0" w:color="559CB5"/>
            </w:tcBorders>
          </w:tcPr>
          <w:p w14:paraId="50B136D0"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Annual salary of $65K for 1 week</w:t>
            </w:r>
          </w:p>
        </w:tc>
        <w:tc>
          <w:tcPr>
            <w:tcW w:w="2409" w:type="dxa"/>
            <w:tcBorders>
              <w:top w:val="single" w:sz="4" w:space="0" w:color="559CB5"/>
              <w:left w:val="single" w:sz="4" w:space="0" w:color="559CB5"/>
              <w:bottom w:val="single" w:sz="4" w:space="0" w:color="559CB5"/>
              <w:right w:val="single" w:sz="4" w:space="0" w:color="559CB5"/>
            </w:tcBorders>
          </w:tcPr>
          <w:p w14:paraId="39909C0F" w14:textId="77777777"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$1,250.00</w:t>
            </w:r>
          </w:p>
        </w:tc>
      </w:tr>
      <w:tr w:rsidR="00826D6A" w:rsidRPr="00954F64" w14:paraId="2D946E5F" w14:textId="77777777">
        <w:tc>
          <w:tcPr>
            <w:tcW w:w="3116" w:type="dxa"/>
            <w:tcBorders>
              <w:top w:val="single" w:sz="4" w:space="0" w:color="559CB5"/>
              <w:left w:val="single" w:sz="4" w:space="0" w:color="559CB5"/>
              <w:bottom w:val="single" w:sz="4" w:space="0" w:color="559CB5"/>
              <w:right w:val="single" w:sz="4" w:space="0" w:color="559CB5"/>
            </w:tcBorders>
          </w:tcPr>
          <w:p w14:paraId="06EC5A77"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Expense 2: Salary Costs for Instructional Designer</w:t>
            </w:r>
          </w:p>
        </w:tc>
        <w:tc>
          <w:tcPr>
            <w:tcW w:w="3825" w:type="dxa"/>
            <w:tcBorders>
              <w:top w:val="single" w:sz="4" w:space="0" w:color="559CB5"/>
              <w:left w:val="single" w:sz="4" w:space="0" w:color="559CB5"/>
              <w:bottom w:val="single" w:sz="4" w:space="0" w:color="559CB5"/>
              <w:right w:val="single" w:sz="4" w:space="0" w:color="559CB5"/>
            </w:tcBorders>
          </w:tcPr>
          <w:p w14:paraId="345730D1"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Annual salary of $65K for 5 weeks</w:t>
            </w:r>
          </w:p>
          <w:p w14:paraId="0FF89480" w14:textId="77777777" w:rsidR="00826D6A" w:rsidRPr="00954F64" w:rsidRDefault="00826D6A">
            <w:pPr>
              <w:rPr>
                <w:rFonts w:asciiTheme="minorHAnsi" w:eastAsia="Arial" w:hAnsiTheme="minorHAnsi" w:cstheme="minorHAnsi"/>
                <w:color w:val="000000"/>
              </w:rPr>
            </w:pPr>
          </w:p>
        </w:tc>
        <w:tc>
          <w:tcPr>
            <w:tcW w:w="2409" w:type="dxa"/>
            <w:tcBorders>
              <w:top w:val="single" w:sz="4" w:space="0" w:color="559CB5"/>
              <w:left w:val="single" w:sz="4" w:space="0" w:color="559CB5"/>
              <w:bottom w:val="single" w:sz="4" w:space="0" w:color="559CB5"/>
              <w:right w:val="single" w:sz="4" w:space="0" w:color="559CB5"/>
            </w:tcBorders>
          </w:tcPr>
          <w:p w14:paraId="4E65AC6B" w14:textId="77777777"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$6,250.00</w:t>
            </w:r>
          </w:p>
        </w:tc>
      </w:tr>
      <w:tr w:rsidR="00826D6A" w:rsidRPr="00954F64" w14:paraId="3675EAF2" w14:textId="77777777">
        <w:tc>
          <w:tcPr>
            <w:tcW w:w="3116" w:type="dxa"/>
            <w:tcBorders>
              <w:top w:val="single" w:sz="4" w:space="0" w:color="559CB5"/>
              <w:left w:val="single" w:sz="4" w:space="0" w:color="559CB5"/>
              <w:bottom w:val="single" w:sz="4" w:space="0" w:color="559CB5"/>
              <w:right w:val="single" w:sz="4" w:space="0" w:color="559CB5"/>
            </w:tcBorders>
          </w:tcPr>
          <w:p w14:paraId="325B02C3"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Expense 3: VR Headset</w:t>
            </w:r>
          </w:p>
        </w:tc>
        <w:tc>
          <w:tcPr>
            <w:tcW w:w="3825" w:type="dxa"/>
            <w:tcBorders>
              <w:top w:val="single" w:sz="4" w:space="0" w:color="559CB5"/>
              <w:left w:val="single" w:sz="4" w:space="0" w:color="559CB5"/>
              <w:bottom w:val="single" w:sz="4" w:space="0" w:color="559CB5"/>
              <w:right w:val="single" w:sz="4" w:space="0" w:color="559CB5"/>
            </w:tcBorders>
          </w:tcPr>
          <w:p w14:paraId="6885BAEB"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 xml:space="preserve">Purchasing 1 unit </w:t>
            </w:r>
          </w:p>
          <w:p w14:paraId="6D60BF88" w14:textId="77777777" w:rsidR="00826D6A" w:rsidRPr="00954F64" w:rsidRDefault="00826D6A">
            <w:pPr>
              <w:rPr>
                <w:rFonts w:asciiTheme="minorHAnsi" w:eastAsia="Arial" w:hAnsiTheme="minorHAnsi" w:cstheme="minorHAnsi"/>
                <w:color w:val="000000"/>
              </w:rPr>
            </w:pPr>
          </w:p>
        </w:tc>
        <w:tc>
          <w:tcPr>
            <w:tcW w:w="2409" w:type="dxa"/>
            <w:tcBorders>
              <w:top w:val="single" w:sz="4" w:space="0" w:color="559CB5"/>
              <w:left w:val="single" w:sz="4" w:space="0" w:color="559CB5"/>
              <w:bottom w:val="single" w:sz="4" w:space="0" w:color="559CB5"/>
              <w:right w:val="single" w:sz="4" w:space="0" w:color="559CB5"/>
            </w:tcBorders>
          </w:tcPr>
          <w:p w14:paraId="33A0AF68" w14:textId="77777777"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$1,150.00</w:t>
            </w:r>
          </w:p>
        </w:tc>
      </w:tr>
      <w:tr w:rsidR="00826D6A" w:rsidRPr="00954F64" w14:paraId="6E9092E7" w14:textId="77777777">
        <w:tc>
          <w:tcPr>
            <w:tcW w:w="3116" w:type="dxa"/>
            <w:tcBorders>
              <w:top w:val="single" w:sz="4" w:space="0" w:color="559CB5"/>
              <w:left w:val="single" w:sz="4" w:space="0" w:color="559CB5"/>
              <w:bottom w:val="single" w:sz="4" w:space="0" w:color="559CB5"/>
              <w:right w:val="single" w:sz="4" w:space="0" w:color="559CB5"/>
            </w:tcBorders>
          </w:tcPr>
          <w:p w14:paraId="64C3084C"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Expense 4: Microphone</w:t>
            </w:r>
          </w:p>
        </w:tc>
        <w:tc>
          <w:tcPr>
            <w:tcW w:w="3825" w:type="dxa"/>
            <w:tcBorders>
              <w:top w:val="single" w:sz="4" w:space="0" w:color="559CB5"/>
              <w:left w:val="single" w:sz="4" w:space="0" w:color="559CB5"/>
              <w:bottom w:val="single" w:sz="4" w:space="0" w:color="559CB5"/>
              <w:right w:val="single" w:sz="4" w:space="0" w:color="559CB5"/>
            </w:tcBorders>
          </w:tcPr>
          <w:p w14:paraId="29224944" w14:textId="77777777" w:rsidR="00826D6A" w:rsidRPr="00954F64" w:rsidRDefault="0038400A">
            <w:pPr>
              <w:rPr>
                <w:rFonts w:asciiTheme="minorHAnsi" w:eastAsia="Arial" w:hAnsiTheme="minorHAnsi" w:cstheme="minorHAnsi"/>
                <w:color w:val="000000"/>
              </w:rPr>
            </w:pPr>
            <w:r w:rsidRPr="00954F64">
              <w:rPr>
                <w:rFonts w:asciiTheme="minorHAnsi" w:eastAsia="Arial" w:hAnsiTheme="minorHAnsi" w:cstheme="minorHAnsi"/>
                <w:color w:val="000000"/>
              </w:rPr>
              <w:t>Purchasing 3 units for the entire team</w:t>
            </w:r>
          </w:p>
        </w:tc>
        <w:tc>
          <w:tcPr>
            <w:tcW w:w="2409" w:type="dxa"/>
            <w:tcBorders>
              <w:top w:val="single" w:sz="4" w:space="0" w:color="559CB5"/>
              <w:left w:val="single" w:sz="4" w:space="0" w:color="559CB5"/>
              <w:bottom w:val="single" w:sz="4" w:space="0" w:color="559CB5"/>
              <w:right w:val="single" w:sz="4" w:space="0" w:color="559CB5"/>
            </w:tcBorders>
          </w:tcPr>
          <w:p w14:paraId="236180A2" w14:textId="77777777" w:rsidR="00826D6A" w:rsidRPr="00954F64" w:rsidRDefault="0038400A">
            <w:pPr>
              <w:jc w:val="right"/>
              <w:rPr>
                <w:rFonts w:asciiTheme="minorHAnsi" w:eastAsia="Arial" w:hAnsiTheme="minorHAnsi" w:cstheme="minorHAnsi"/>
                <w:color w:val="000000"/>
              </w:rPr>
            </w:pPr>
            <w:r w:rsidRPr="00954F64">
              <w:rPr>
                <w:rFonts w:asciiTheme="minorHAnsi" w:eastAsia="Arial" w:hAnsiTheme="minorHAnsi" w:cstheme="minorHAnsi"/>
                <w:color w:val="000000"/>
              </w:rPr>
              <w:t>$600.00</w:t>
            </w:r>
          </w:p>
        </w:tc>
      </w:tr>
      <w:tr w:rsidR="00826D6A" w:rsidRPr="00954F64" w14:paraId="34A0BE17" w14:textId="77777777">
        <w:tc>
          <w:tcPr>
            <w:tcW w:w="3116" w:type="dxa"/>
            <w:tcBorders>
              <w:top w:val="single" w:sz="4" w:space="0" w:color="559CB5"/>
              <w:left w:val="single" w:sz="4" w:space="0" w:color="559CB5"/>
              <w:bottom w:val="single" w:sz="4" w:space="0" w:color="559CB5"/>
              <w:right w:val="single" w:sz="4" w:space="0" w:color="559CB5"/>
            </w:tcBorders>
          </w:tcPr>
          <w:p w14:paraId="3B608FC5" w14:textId="77777777" w:rsidR="00826D6A" w:rsidRPr="00954F64" w:rsidRDefault="00826D6A">
            <w:pPr>
              <w:rPr>
                <w:rFonts w:asciiTheme="minorHAnsi" w:eastAsia="Arial" w:hAnsiTheme="minorHAnsi" w:cstheme="minorHAnsi"/>
                <w:color w:val="000000"/>
              </w:rPr>
            </w:pPr>
          </w:p>
        </w:tc>
        <w:tc>
          <w:tcPr>
            <w:tcW w:w="3825" w:type="dxa"/>
            <w:tcBorders>
              <w:top w:val="single" w:sz="4" w:space="0" w:color="559CB5"/>
              <w:left w:val="single" w:sz="4" w:space="0" w:color="559CB5"/>
              <w:bottom w:val="single" w:sz="4" w:space="0" w:color="559CB5"/>
              <w:right w:val="single" w:sz="4" w:space="0" w:color="559CB5"/>
            </w:tcBorders>
            <w:shd w:val="clear" w:color="auto" w:fill="DBE4E9"/>
          </w:tcPr>
          <w:p w14:paraId="0278491E" w14:textId="77777777" w:rsidR="00826D6A" w:rsidRPr="00954F64" w:rsidRDefault="0038400A">
            <w:pPr>
              <w:jc w:val="right"/>
              <w:rPr>
                <w:rFonts w:asciiTheme="minorHAnsi" w:eastAsia="Arial" w:hAnsiTheme="minorHAnsi" w:cstheme="minorHAnsi"/>
                <w:b/>
                <w:color w:val="000000"/>
              </w:rPr>
            </w:pPr>
            <w:r w:rsidRPr="00954F64">
              <w:rPr>
                <w:rFonts w:asciiTheme="minorHAnsi" w:eastAsia="Arial" w:hAnsiTheme="minorHAnsi" w:cstheme="minorHAnsi"/>
                <w:b/>
                <w:color w:val="000000"/>
              </w:rPr>
              <w:t>Total Cost</w:t>
            </w:r>
          </w:p>
        </w:tc>
        <w:tc>
          <w:tcPr>
            <w:tcW w:w="2409" w:type="dxa"/>
            <w:tcBorders>
              <w:top w:val="single" w:sz="4" w:space="0" w:color="559CB5"/>
              <w:left w:val="single" w:sz="4" w:space="0" w:color="559CB5"/>
              <w:bottom w:val="single" w:sz="4" w:space="0" w:color="559CB5"/>
              <w:right w:val="single" w:sz="4" w:space="0" w:color="559CB5"/>
            </w:tcBorders>
            <w:shd w:val="clear" w:color="auto" w:fill="DBE4E9"/>
          </w:tcPr>
          <w:p w14:paraId="5B99C17D" w14:textId="77777777" w:rsidR="00826D6A" w:rsidRPr="00954F64" w:rsidRDefault="0038400A">
            <w:pPr>
              <w:jc w:val="right"/>
              <w:rPr>
                <w:rFonts w:asciiTheme="minorHAnsi" w:eastAsia="Arial" w:hAnsiTheme="minorHAnsi" w:cstheme="minorHAnsi"/>
                <w:b/>
                <w:color w:val="000000"/>
              </w:rPr>
            </w:pPr>
            <w:r w:rsidRPr="00954F64">
              <w:rPr>
                <w:rFonts w:asciiTheme="minorHAnsi" w:eastAsia="Arial" w:hAnsiTheme="minorHAnsi" w:cstheme="minorHAnsi"/>
                <w:b/>
                <w:color w:val="000000"/>
              </w:rPr>
              <w:t>$9,250.00</w:t>
            </w:r>
          </w:p>
        </w:tc>
      </w:tr>
    </w:tbl>
    <w:p w14:paraId="15A9557F" w14:textId="77777777" w:rsidR="00826D6A" w:rsidRPr="00954F64" w:rsidRDefault="00826D6A">
      <w:pPr>
        <w:rPr>
          <w:rFonts w:asciiTheme="minorHAnsi" w:eastAsia="Arial" w:hAnsiTheme="minorHAnsi" w:cstheme="minorHAnsi"/>
          <w:color w:val="000000"/>
        </w:rPr>
      </w:pPr>
    </w:p>
    <w:p w14:paraId="4463EF99" w14:textId="77777777" w:rsidR="00034426" w:rsidRPr="00954F64" w:rsidRDefault="00034426">
      <w:pPr>
        <w:rPr>
          <w:rFonts w:asciiTheme="minorHAnsi" w:eastAsia="Arial" w:hAnsiTheme="minorHAnsi" w:cstheme="minorHAnsi"/>
          <w:b/>
          <w:color w:val="000000"/>
          <w:sz w:val="26"/>
          <w:szCs w:val="26"/>
        </w:rPr>
      </w:pPr>
      <w:r w:rsidRPr="00954F64">
        <w:rPr>
          <w:rFonts w:asciiTheme="minorHAnsi" w:eastAsia="Arial" w:hAnsiTheme="minorHAnsi" w:cstheme="minorHAnsi"/>
          <w:b/>
          <w:color w:val="000000"/>
          <w:sz w:val="26"/>
          <w:szCs w:val="26"/>
        </w:rPr>
        <w:br w:type="page"/>
      </w:r>
    </w:p>
    <w:p w14:paraId="43D9BA65" w14:textId="0FC9BA08" w:rsidR="003B5321" w:rsidRPr="00954F64" w:rsidRDefault="003B5321" w:rsidP="003B5321">
      <w:pPr>
        <w:rPr>
          <w:rFonts w:asciiTheme="minorHAnsi" w:eastAsia="Arial" w:hAnsiTheme="minorHAnsi" w:cstheme="minorHAnsi"/>
          <w:b/>
          <w:color w:val="000000"/>
          <w:sz w:val="26"/>
          <w:szCs w:val="26"/>
        </w:rPr>
      </w:pPr>
      <w:r w:rsidRPr="00954F64">
        <w:rPr>
          <w:rFonts w:asciiTheme="minorHAnsi" w:eastAsia="Arial" w:hAnsiTheme="minorHAnsi" w:cstheme="minorHAnsi"/>
          <w:b/>
          <w:color w:val="000000"/>
          <w:sz w:val="26"/>
          <w:szCs w:val="26"/>
        </w:rPr>
        <w:t>PROJECT PLAN EXAMPLE: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4475"/>
        <w:gridCol w:w="1974"/>
        <w:gridCol w:w="1902"/>
      </w:tblGrid>
      <w:tr w:rsidR="003B5321" w:rsidRPr="00954F64" w14:paraId="684BCE4E" w14:textId="77777777" w:rsidTr="004B32FD">
        <w:trPr>
          <w:trHeight w:val="405"/>
        </w:trPr>
        <w:tc>
          <w:tcPr>
            <w:tcW w:w="9350" w:type="dxa"/>
            <w:gridSpan w:val="4"/>
            <w:tcBorders>
              <w:top w:val="single" w:sz="4" w:space="0" w:color="559CB5"/>
              <w:left w:val="single" w:sz="4" w:space="0" w:color="559CB5"/>
              <w:bottom w:val="single" w:sz="4" w:space="0" w:color="559CB5"/>
            </w:tcBorders>
            <w:shd w:val="clear" w:color="auto" w:fill="DBE4E9"/>
          </w:tcPr>
          <w:p w14:paraId="12D09E0B" w14:textId="77777777" w:rsidR="003B5321" w:rsidRPr="00954F64" w:rsidRDefault="003B5321" w:rsidP="004B32FD">
            <w:pPr>
              <w:jc w:val="center"/>
              <w:rPr>
                <w:rFonts w:asciiTheme="minorHAnsi" w:eastAsia="Arial" w:hAnsiTheme="minorHAnsi" w:cstheme="minorHAnsi"/>
                <w:b/>
                <w:color w:val="000000"/>
              </w:rPr>
            </w:pPr>
            <w:r w:rsidRPr="00954F64">
              <w:rPr>
                <w:rFonts w:asciiTheme="minorHAnsi" w:eastAsia="Arial" w:hAnsiTheme="minorHAnsi" w:cstheme="minorHAnsi"/>
                <w:b/>
                <w:color w:val="000000"/>
              </w:rPr>
              <w:t>Project Plan Example</w:t>
            </w:r>
          </w:p>
        </w:tc>
      </w:tr>
      <w:tr w:rsidR="003B5321" w:rsidRPr="00954F64" w14:paraId="643BE28B" w14:textId="77777777" w:rsidTr="004B32FD">
        <w:trPr>
          <w:trHeight w:val="2415"/>
        </w:trPr>
        <w:tc>
          <w:tcPr>
            <w:tcW w:w="9350" w:type="dxa"/>
            <w:gridSpan w:val="4"/>
            <w:tcBorders>
              <w:top w:val="single" w:sz="4" w:space="0" w:color="559CB5"/>
              <w:left w:val="single" w:sz="4" w:space="0" w:color="559CB5"/>
              <w:bottom w:val="single" w:sz="4" w:space="0" w:color="559CB5"/>
            </w:tcBorders>
          </w:tcPr>
          <w:p w14:paraId="3F367D06" w14:textId="77777777" w:rsidR="003B5321" w:rsidRPr="00954F64" w:rsidRDefault="003B5321" w:rsidP="004B32FD">
            <w:pPr>
              <w:rPr>
                <w:rFonts w:asciiTheme="minorHAnsi" w:eastAsia="Arial" w:hAnsiTheme="minorHAnsi" w:cstheme="minorHAnsi"/>
                <w:b/>
                <w:color w:val="000000"/>
              </w:rPr>
            </w:pPr>
            <w:r w:rsidRPr="00954F64">
              <w:rPr>
                <w:rFonts w:asciiTheme="minorHAnsi" w:eastAsia="Arial" w:hAnsiTheme="minorHAnsi" w:cstheme="minorHAnsi"/>
                <w:b/>
                <w:color w:val="000000"/>
              </w:rPr>
              <w:t>Instructions</w:t>
            </w:r>
          </w:p>
          <w:p w14:paraId="28671E3B"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 xml:space="preserve">Below is an example that can be referenced to draft your </w:t>
            </w:r>
            <w:proofErr w:type="gramStart"/>
            <w:r w:rsidRPr="00954F64">
              <w:rPr>
                <w:rFonts w:asciiTheme="minorHAnsi" w:eastAsia="Arial" w:hAnsiTheme="minorHAnsi" w:cstheme="minorHAnsi"/>
                <w:color w:val="000000"/>
              </w:rPr>
              <w:t>high level</w:t>
            </w:r>
            <w:proofErr w:type="gramEnd"/>
            <w:r w:rsidRPr="00954F64">
              <w:rPr>
                <w:rFonts w:asciiTheme="minorHAnsi" w:eastAsia="Arial" w:hAnsiTheme="minorHAnsi" w:cstheme="minorHAnsi"/>
                <w:color w:val="000000"/>
              </w:rPr>
              <w:t xml:space="preserve"> project plan. Plans are usually divided into phases that assist in categorizing and organizing project activities, </w:t>
            </w:r>
            <w:proofErr w:type="gramStart"/>
            <w:r w:rsidRPr="00954F64">
              <w:rPr>
                <w:rFonts w:asciiTheme="minorHAnsi" w:eastAsia="Arial" w:hAnsiTheme="minorHAnsi" w:cstheme="minorHAnsi"/>
                <w:color w:val="000000"/>
              </w:rPr>
              <w:t>deliverables</w:t>
            </w:r>
            <w:proofErr w:type="gramEnd"/>
            <w:r w:rsidRPr="00954F64">
              <w:rPr>
                <w:rFonts w:asciiTheme="minorHAnsi" w:eastAsia="Arial" w:hAnsiTheme="minorHAnsi" w:cstheme="minorHAnsi"/>
                <w:color w:val="000000"/>
              </w:rPr>
              <w:t xml:space="preserve"> and milestones. Each phase should achieve a specific milestone that progresses the overall project. Please note that phases may occur sequentially or in parallel.</w:t>
            </w:r>
            <w:r w:rsidRPr="00954F64">
              <w:rPr>
                <w:rFonts w:asciiTheme="minorHAnsi" w:eastAsia="Arial" w:hAnsiTheme="minorHAnsi" w:cstheme="minorHAnsi"/>
                <w:color w:val="000000"/>
              </w:rPr>
              <w:br/>
            </w:r>
          </w:p>
          <w:p w14:paraId="16FF891D" w14:textId="77777777" w:rsidR="003B5321" w:rsidRPr="00954F64" w:rsidRDefault="003B5321" w:rsidP="004B32FD">
            <w:pPr>
              <w:rPr>
                <w:rFonts w:asciiTheme="minorHAnsi" w:eastAsia="Arial" w:hAnsiTheme="minorHAnsi" w:cstheme="minorHAnsi"/>
                <w:i/>
                <w:color w:val="000000"/>
              </w:rPr>
            </w:pPr>
            <w:r w:rsidRPr="00954F64">
              <w:rPr>
                <w:rFonts w:asciiTheme="minorHAnsi" w:eastAsia="Arial" w:hAnsiTheme="minorHAnsi" w:cstheme="minorHAnsi"/>
                <w:i/>
                <w:color w:val="000000"/>
              </w:rPr>
              <w:t xml:space="preserve">Note: You are encouraged to include additional phases by inserting new rows in the table, where appropriate. Final upload of open resources must be no later than </w:t>
            </w:r>
            <w:r w:rsidRPr="00954F64">
              <w:rPr>
                <w:rFonts w:asciiTheme="minorHAnsi" w:eastAsia="Arial" w:hAnsiTheme="minorHAnsi" w:cstheme="minorHAnsi"/>
                <w:b/>
                <w:i/>
                <w:color w:val="000000"/>
              </w:rPr>
              <w:t>Feb 28, 2023.</w:t>
            </w:r>
          </w:p>
        </w:tc>
      </w:tr>
      <w:tr w:rsidR="003B5321" w:rsidRPr="00954F64" w14:paraId="16C390B5" w14:textId="77777777" w:rsidTr="004B32FD">
        <w:trPr>
          <w:trHeight w:val="375"/>
        </w:trPr>
        <w:tc>
          <w:tcPr>
            <w:tcW w:w="999" w:type="dxa"/>
            <w:tcBorders>
              <w:top w:val="single" w:sz="4" w:space="0" w:color="559CB5"/>
              <w:left w:val="single" w:sz="4" w:space="0" w:color="559CB5"/>
              <w:bottom w:val="single" w:sz="4" w:space="0" w:color="559CB5"/>
              <w:right w:val="single" w:sz="4" w:space="0" w:color="559CB5"/>
            </w:tcBorders>
            <w:shd w:val="clear" w:color="auto" w:fill="DBE4E9"/>
          </w:tcPr>
          <w:p w14:paraId="686ED37F" w14:textId="77777777" w:rsidR="003B5321" w:rsidRPr="00954F64" w:rsidRDefault="003B5321" w:rsidP="004B32FD">
            <w:pPr>
              <w:rPr>
                <w:rFonts w:asciiTheme="minorHAnsi" w:eastAsia="Arial" w:hAnsiTheme="minorHAnsi" w:cstheme="minorHAnsi"/>
                <w:b/>
                <w:color w:val="000000"/>
              </w:rPr>
            </w:pPr>
            <w:r w:rsidRPr="00954F64">
              <w:rPr>
                <w:rFonts w:asciiTheme="minorHAnsi" w:eastAsia="Arial" w:hAnsiTheme="minorHAnsi" w:cstheme="minorHAnsi"/>
                <w:b/>
                <w:color w:val="000000"/>
              </w:rPr>
              <w:t>ID #</w:t>
            </w:r>
          </w:p>
        </w:tc>
        <w:tc>
          <w:tcPr>
            <w:tcW w:w="4475" w:type="dxa"/>
            <w:tcBorders>
              <w:top w:val="single" w:sz="4" w:space="0" w:color="559CB5"/>
              <w:left w:val="single" w:sz="4" w:space="0" w:color="559CB5"/>
              <w:bottom w:val="single" w:sz="4" w:space="0" w:color="559CB5"/>
              <w:right w:val="single" w:sz="4" w:space="0" w:color="559CB5"/>
            </w:tcBorders>
            <w:shd w:val="clear" w:color="auto" w:fill="DBE4E9"/>
          </w:tcPr>
          <w:p w14:paraId="7EB4A9A4" w14:textId="77777777" w:rsidR="003B5321" w:rsidRPr="00954F64" w:rsidRDefault="003B5321" w:rsidP="004B32FD">
            <w:pPr>
              <w:rPr>
                <w:rFonts w:asciiTheme="minorHAnsi" w:eastAsia="Arial" w:hAnsiTheme="minorHAnsi" w:cstheme="minorHAnsi"/>
                <w:b/>
                <w:color w:val="000000"/>
              </w:rPr>
            </w:pPr>
            <w:r w:rsidRPr="00954F64">
              <w:rPr>
                <w:rFonts w:asciiTheme="minorHAnsi" w:eastAsia="Arial" w:hAnsiTheme="minorHAnsi" w:cstheme="minorHAnsi"/>
                <w:b/>
                <w:color w:val="000000"/>
              </w:rPr>
              <w:t>Phase</w:t>
            </w:r>
          </w:p>
        </w:tc>
        <w:tc>
          <w:tcPr>
            <w:tcW w:w="1974" w:type="dxa"/>
            <w:tcBorders>
              <w:top w:val="single" w:sz="4" w:space="0" w:color="559CB5"/>
              <w:left w:val="single" w:sz="4" w:space="0" w:color="559CB5"/>
              <w:bottom w:val="single" w:sz="4" w:space="0" w:color="559CB5"/>
              <w:right w:val="single" w:sz="4" w:space="0" w:color="559CB5"/>
            </w:tcBorders>
            <w:shd w:val="clear" w:color="auto" w:fill="DBE4E9"/>
          </w:tcPr>
          <w:p w14:paraId="73DCF81A" w14:textId="77777777" w:rsidR="003B5321" w:rsidRPr="00954F64" w:rsidRDefault="003B5321" w:rsidP="004B32FD">
            <w:pPr>
              <w:rPr>
                <w:rFonts w:asciiTheme="minorHAnsi" w:eastAsia="Arial" w:hAnsiTheme="minorHAnsi" w:cstheme="minorHAnsi"/>
                <w:b/>
                <w:color w:val="000000"/>
              </w:rPr>
            </w:pPr>
            <w:r w:rsidRPr="00954F64">
              <w:rPr>
                <w:rFonts w:asciiTheme="minorHAnsi" w:eastAsia="Arial" w:hAnsiTheme="minorHAnsi" w:cstheme="minorHAnsi"/>
                <w:b/>
                <w:color w:val="000000"/>
              </w:rPr>
              <w:t>Duration</w:t>
            </w:r>
          </w:p>
        </w:tc>
        <w:tc>
          <w:tcPr>
            <w:tcW w:w="1902" w:type="dxa"/>
            <w:tcBorders>
              <w:top w:val="single" w:sz="4" w:space="0" w:color="559CB5"/>
              <w:left w:val="single" w:sz="4" w:space="0" w:color="559CB5"/>
              <w:bottom w:val="single" w:sz="4" w:space="0" w:color="559CB5"/>
              <w:right w:val="single" w:sz="4" w:space="0" w:color="559CB5"/>
            </w:tcBorders>
            <w:shd w:val="clear" w:color="auto" w:fill="DBE4E9"/>
          </w:tcPr>
          <w:p w14:paraId="7F2703A3" w14:textId="77777777" w:rsidR="003B5321" w:rsidRPr="00954F64" w:rsidRDefault="003B5321" w:rsidP="004B32FD">
            <w:pPr>
              <w:rPr>
                <w:rFonts w:asciiTheme="minorHAnsi" w:eastAsia="Arial" w:hAnsiTheme="minorHAnsi" w:cstheme="minorHAnsi"/>
                <w:b/>
                <w:color w:val="000000"/>
              </w:rPr>
            </w:pPr>
            <w:r w:rsidRPr="00954F64">
              <w:rPr>
                <w:rFonts w:asciiTheme="minorHAnsi" w:eastAsia="Arial" w:hAnsiTheme="minorHAnsi" w:cstheme="minorHAnsi"/>
                <w:b/>
                <w:color w:val="000000"/>
              </w:rPr>
              <w:t>Delivery Date</w:t>
            </w:r>
          </w:p>
        </w:tc>
      </w:tr>
      <w:tr w:rsidR="003B5321" w:rsidRPr="00954F64" w14:paraId="1979D417" w14:textId="77777777" w:rsidTr="004B32FD">
        <w:trPr>
          <w:trHeight w:val="915"/>
        </w:trPr>
        <w:tc>
          <w:tcPr>
            <w:tcW w:w="999" w:type="dxa"/>
            <w:tcBorders>
              <w:top w:val="single" w:sz="4" w:space="0" w:color="559CB5"/>
              <w:left w:val="single" w:sz="4" w:space="0" w:color="559CB5"/>
              <w:bottom w:val="single" w:sz="4" w:space="0" w:color="559CB5"/>
              <w:right w:val="single" w:sz="4" w:space="0" w:color="559CB5"/>
            </w:tcBorders>
            <w:shd w:val="clear" w:color="auto" w:fill="D9D9D9"/>
          </w:tcPr>
          <w:p w14:paraId="67933968"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Number ID</w:t>
            </w:r>
          </w:p>
        </w:tc>
        <w:tc>
          <w:tcPr>
            <w:tcW w:w="4475" w:type="dxa"/>
            <w:tcBorders>
              <w:top w:val="single" w:sz="4" w:space="0" w:color="559CB5"/>
              <w:left w:val="single" w:sz="4" w:space="0" w:color="559CB5"/>
              <w:bottom w:val="single" w:sz="4" w:space="0" w:color="559CB5"/>
              <w:right w:val="single" w:sz="4" w:space="0" w:color="559CB5"/>
            </w:tcBorders>
            <w:shd w:val="clear" w:color="auto" w:fill="D9D9D9"/>
          </w:tcPr>
          <w:p w14:paraId="160E39D4"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Describe major project milestones</w:t>
            </w:r>
          </w:p>
        </w:tc>
        <w:tc>
          <w:tcPr>
            <w:tcW w:w="1974" w:type="dxa"/>
            <w:tcBorders>
              <w:top w:val="single" w:sz="4" w:space="0" w:color="559CB5"/>
              <w:left w:val="single" w:sz="4" w:space="0" w:color="559CB5"/>
              <w:bottom w:val="single" w:sz="4" w:space="0" w:color="559CB5"/>
              <w:right w:val="single" w:sz="4" w:space="0" w:color="559CB5"/>
            </w:tcBorders>
            <w:shd w:val="clear" w:color="auto" w:fill="D9D9D9"/>
          </w:tcPr>
          <w:p w14:paraId="3ACD34D6"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Total estimated time to complete each milestone</w:t>
            </w:r>
          </w:p>
        </w:tc>
        <w:tc>
          <w:tcPr>
            <w:tcW w:w="1902" w:type="dxa"/>
            <w:tcBorders>
              <w:top w:val="single" w:sz="4" w:space="0" w:color="559CB5"/>
              <w:left w:val="single" w:sz="4" w:space="0" w:color="559CB5"/>
              <w:bottom w:val="single" w:sz="4" w:space="0" w:color="559CB5"/>
              <w:right w:val="single" w:sz="4" w:space="0" w:color="559CB5"/>
            </w:tcBorders>
            <w:shd w:val="clear" w:color="auto" w:fill="D9D9D9"/>
          </w:tcPr>
          <w:p w14:paraId="6D70BFC5"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Target date to reach milestone</w:t>
            </w:r>
          </w:p>
        </w:tc>
      </w:tr>
      <w:tr w:rsidR="003B5321" w:rsidRPr="00954F64" w14:paraId="09FF883B" w14:textId="77777777" w:rsidTr="004B32FD">
        <w:trPr>
          <w:trHeight w:val="375"/>
        </w:trPr>
        <w:tc>
          <w:tcPr>
            <w:tcW w:w="999" w:type="dxa"/>
            <w:tcBorders>
              <w:top w:val="single" w:sz="4" w:space="0" w:color="559CB5"/>
              <w:left w:val="single" w:sz="4" w:space="0" w:color="559CB5"/>
              <w:bottom w:val="single" w:sz="4" w:space="0" w:color="559CB5"/>
              <w:right w:val="single" w:sz="4" w:space="0" w:color="559CB5"/>
            </w:tcBorders>
          </w:tcPr>
          <w:p w14:paraId="71CA4301"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1.0</w:t>
            </w:r>
          </w:p>
        </w:tc>
        <w:tc>
          <w:tcPr>
            <w:tcW w:w="4475" w:type="dxa"/>
            <w:tcBorders>
              <w:top w:val="single" w:sz="4" w:space="0" w:color="559CB5"/>
              <w:left w:val="single" w:sz="4" w:space="0" w:color="559CB5"/>
              <w:bottom w:val="single" w:sz="4" w:space="0" w:color="559CB5"/>
              <w:right w:val="single" w:sz="4" w:space="0" w:color="559CB5"/>
            </w:tcBorders>
          </w:tcPr>
          <w:p w14:paraId="77797698"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New course outline designed</w:t>
            </w:r>
          </w:p>
        </w:tc>
        <w:tc>
          <w:tcPr>
            <w:tcW w:w="1974" w:type="dxa"/>
            <w:tcBorders>
              <w:top w:val="single" w:sz="4" w:space="0" w:color="559CB5"/>
              <w:left w:val="single" w:sz="4" w:space="0" w:color="559CB5"/>
              <w:bottom w:val="single" w:sz="4" w:space="0" w:color="559CB5"/>
              <w:right w:val="single" w:sz="4" w:space="0" w:color="559CB5"/>
            </w:tcBorders>
          </w:tcPr>
          <w:p w14:paraId="09C7A187"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9 weeks</w:t>
            </w:r>
          </w:p>
        </w:tc>
        <w:tc>
          <w:tcPr>
            <w:tcW w:w="1902" w:type="dxa"/>
            <w:tcBorders>
              <w:top w:val="single" w:sz="4" w:space="0" w:color="559CB5"/>
              <w:left w:val="single" w:sz="4" w:space="0" w:color="559CB5"/>
              <w:bottom w:val="single" w:sz="4" w:space="0" w:color="559CB5"/>
              <w:right w:val="single" w:sz="4" w:space="0" w:color="559CB5"/>
            </w:tcBorders>
          </w:tcPr>
          <w:p w14:paraId="4A8C78B5"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3B5321" w:rsidRPr="00954F64" w14:paraId="0142B36C" w14:textId="77777777" w:rsidTr="004B32FD">
        <w:trPr>
          <w:trHeight w:val="375"/>
        </w:trPr>
        <w:tc>
          <w:tcPr>
            <w:tcW w:w="999" w:type="dxa"/>
            <w:tcBorders>
              <w:top w:val="single" w:sz="4" w:space="0" w:color="559CB5"/>
              <w:left w:val="single" w:sz="4" w:space="0" w:color="559CB5"/>
              <w:bottom w:val="single" w:sz="4" w:space="0" w:color="559CB5"/>
              <w:right w:val="single" w:sz="4" w:space="0" w:color="559CB5"/>
            </w:tcBorders>
          </w:tcPr>
          <w:p w14:paraId="2B19F60F"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2.0</w:t>
            </w:r>
          </w:p>
        </w:tc>
        <w:tc>
          <w:tcPr>
            <w:tcW w:w="4475" w:type="dxa"/>
            <w:tcBorders>
              <w:top w:val="single" w:sz="4" w:space="0" w:color="559CB5"/>
              <w:left w:val="single" w:sz="4" w:space="0" w:color="559CB5"/>
              <w:bottom w:val="single" w:sz="4" w:space="0" w:color="559CB5"/>
              <w:right w:val="single" w:sz="4" w:space="0" w:color="559CB5"/>
            </w:tcBorders>
          </w:tcPr>
          <w:p w14:paraId="1E0160E3"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Online course developed</w:t>
            </w:r>
          </w:p>
        </w:tc>
        <w:tc>
          <w:tcPr>
            <w:tcW w:w="1974" w:type="dxa"/>
            <w:tcBorders>
              <w:top w:val="single" w:sz="4" w:space="0" w:color="559CB5"/>
              <w:left w:val="single" w:sz="4" w:space="0" w:color="559CB5"/>
              <w:bottom w:val="single" w:sz="4" w:space="0" w:color="559CB5"/>
              <w:right w:val="single" w:sz="4" w:space="0" w:color="559CB5"/>
            </w:tcBorders>
          </w:tcPr>
          <w:p w14:paraId="35EEAA39"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13 weeks</w:t>
            </w:r>
          </w:p>
        </w:tc>
        <w:tc>
          <w:tcPr>
            <w:tcW w:w="1902" w:type="dxa"/>
            <w:tcBorders>
              <w:top w:val="single" w:sz="4" w:space="0" w:color="559CB5"/>
              <w:left w:val="single" w:sz="4" w:space="0" w:color="559CB5"/>
              <w:bottom w:val="single" w:sz="4" w:space="0" w:color="559CB5"/>
              <w:right w:val="single" w:sz="4" w:space="0" w:color="559CB5"/>
            </w:tcBorders>
          </w:tcPr>
          <w:p w14:paraId="20052AAB"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3B5321" w:rsidRPr="00954F64" w14:paraId="4878F177" w14:textId="77777777" w:rsidTr="004B32FD">
        <w:trPr>
          <w:trHeight w:val="405"/>
        </w:trPr>
        <w:tc>
          <w:tcPr>
            <w:tcW w:w="999" w:type="dxa"/>
            <w:tcBorders>
              <w:top w:val="single" w:sz="4" w:space="0" w:color="559CB5"/>
              <w:left w:val="single" w:sz="4" w:space="0" w:color="559CB5"/>
              <w:bottom w:val="single" w:sz="4" w:space="0" w:color="559CB5"/>
              <w:right w:val="single" w:sz="4" w:space="0" w:color="559CB5"/>
            </w:tcBorders>
          </w:tcPr>
          <w:p w14:paraId="76E9ECC7"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3.0</w:t>
            </w:r>
          </w:p>
        </w:tc>
        <w:tc>
          <w:tcPr>
            <w:tcW w:w="4475" w:type="dxa"/>
            <w:tcBorders>
              <w:top w:val="single" w:sz="4" w:space="0" w:color="559CB5"/>
              <w:left w:val="single" w:sz="4" w:space="0" w:color="559CB5"/>
              <w:bottom w:val="single" w:sz="4" w:space="0" w:color="559CB5"/>
              <w:right w:val="single" w:sz="4" w:space="0" w:color="559CB5"/>
            </w:tcBorders>
          </w:tcPr>
          <w:p w14:paraId="072D977E"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Online course ready for registration</w:t>
            </w:r>
          </w:p>
        </w:tc>
        <w:tc>
          <w:tcPr>
            <w:tcW w:w="1974" w:type="dxa"/>
            <w:tcBorders>
              <w:top w:val="single" w:sz="4" w:space="0" w:color="559CB5"/>
              <w:left w:val="single" w:sz="4" w:space="0" w:color="559CB5"/>
              <w:bottom w:val="single" w:sz="4" w:space="0" w:color="559CB5"/>
              <w:right w:val="single" w:sz="4" w:space="0" w:color="559CB5"/>
            </w:tcBorders>
          </w:tcPr>
          <w:p w14:paraId="7B196BE6"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3 weeks</w:t>
            </w:r>
          </w:p>
        </w:tc>
        <w:tc>
          <w:tcPr>
            <w:tcW w:w="1902" w:type="dxa"/>
            <w:tcBorders>
              <w:top w:val="single" w:sz="4" w:space="0" w:color="559CB5"/>
              <w:left w:val="single" w:sz="4" w:space="0" w:color="559CB5"/>
              <w:bottom w:val="single" w:sz="4" w:space="0" w:color="559CB5"/>
              <w:right w:val="single" w:sz="4" w:space="0" w:color="559CB5"/>
            </w:tcBorders>
          </w:tcPr>
          <w:p w14:paraId="194D606D"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3B5321" w:rsidRPr="00954F64" w14:paraId="2B1CF51E" w14:textId="77777777" w:rsidTr="004B32FD">
        <w:trPr>
          <w:trHeight w:val="420"/>
        </w:trPr>
        <w:tc>
          <w:tcPr>
            <w:tcW w:w="999" w:type="dxa"/>
            <w:tcBorders>
              <w:top w:val="single" w:sz="4" w:space="0" w:color="559CB5"/>
              <w:left w:val="single" w:sz="4" w:space="0" w:color="559CB5"/>
              <w:bottom w:val="single" w:sz="4" w:space="0" w:color="559CB5"/>
              <w:right w:val="single" w:sz="4" w:space="0" w:color="559CB5"/>
            </w:tcBorders>
          </w:tcPr>
          <w:p w14:paraId="62D44116"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4.0</w:t>
            </w:r>
          </w:p>
        </w:tc>
        <w:tc>
          <w:tcPr>
            <w:tcW w:w="4475" w:type="dxa"/>
            <w:tcBorders>
              <w:top w:val="single" w:sz="4" w:space="0" w:color="559CB5"/>
              <w:left w:val="single" w:sz="4" w:space="0" w:color="559CB5"/>
              <w:bottom w:val="single" w:sz="4" w:space="0" w:color="559CB5"/>
              <w:right w:val="single" w:sz="4" w:space="0" w:color="559CB5"/>
            </w:tcBorders>
          </w:tcPr>
          <w:p w14:paraId="03D1E78D"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Final evaluation report submitted</w:t>
            </w:r>
          </w:p>
        </w:tc>
        <w:tc>
          <w:tcPr>
            <w:tcW w:w="1974" w:type="dxa"/>
            <w:tcBorders>
              <w:top w:val="single" w:sz="4" w:space="0" w:color="559CB5"/>
              <w:left w:val="single" w:sz="4" w:space="0" w:color="559CB5"/>
              <w:bottom w:val="single" w:sz="4" w:space="0" w:color="559CB5"/>
              <w:right w:val="single" w:sz="4" w:space="0" w:color="559CB5"/>
            </w:tcBorders>
          </w:tcPr>
          <w:p w14:paraId="26ACB7AF"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3 weeks</w:t>
            </w:r>
          </w:p>
        </w:tc>
        <w:tc>
          <w:tcPr>
            <w:tcW w:w="1902" w:type="dxa"/>
            <w:tcBorders>
              <w:top w:val="single" w:sz="4" w:space="0" w:color="559CB5"/>
              <w:left w:val="single" w:sz="4" w:space="0" w:color="559CB5"/>
              <w:bottom w:val="single" w:sz="4" w:space="0" w:color="559CB5"/>
              <w:right w:val="single" w:sz="4" w:space="0" w:color="559CB5"/>
            </w:tcBorders>
          </w:tcPr>
          <w:p w14:paraId="4B0F7589"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3B5321" w:rsidRPr="00954F64" w14:paraId="7A36DD50" w14:textId="77777777" w:rsidTr="004B32FD">
        <w:trPr>
          <w:trHeight w:val="390"/>
        </w:trPr>
        <w:tc>
          <w:tcPr>
            <w:tcW w:w="999" w:type="dxa"/>
            <w:tcBorders>
              <w:top w:val="single" w:sz="4" w:space="0" w:color="559CB5"/>
              <w:left w:val="single" w:sz="4" w:space="0" w:color="559CB5"/>
              <w:bottom w:val="single" w:sz="4" w:space="0" w:color="559CB5"/>
              <w:right w:val="single" w:sz="4" w:space="0" w:color="559CB5"/>
            </w:tcBorders>
          </w:tcPr>
          <w:p w14:paraId="10F44C67"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5.0</w:t>
            </w:r>
          </w:p>
        </w:tc>
        <w:tc>
          <w:tcPr>
            <w:tcW w:w="4475" w:type="dxa"/>
            <w:tcBorders>
              <w:top w:val="single" w:sz="4" w:space="0" w:color="559CB5"/>
              <w:left w:val="single" w:sz="4" w:space="0" w:color="559CB5"/>
              <w:bottom w:val="single" w:sz="4" w:space="0" w:color="559CB5"/>
              <w:right w:val="single" w:sz="4" w:space="0" w:color="559CB5"/>
            </w:tcBorders>
          </w:tcPr>
          <w:p w14:paraId="0723D05B"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All final deliverables uploaded</w:t>
            </w:r>
          </w:p>
        </w:tc>
        <w:tc>
          <w:tcPr>
            <w:tcW w:w="1974" w:type="dxa"/>
            <w:tcBorders>
              <w:top w:val="single" w:sz="4" w:space="0" w:color="559CB5"/>
              <w:left w:val="single" w:sz="4" w:space="0" w:color="559CB5"/>
              <w:bottom w:val="single" w:sz="4" w:space="0" w:color="559CB5"/>
              <w:right w:val="single" w:sz="4" w:space="0" w:color="559CB5"/>
            </w:tcBorders>
          </w:tcPr>
          <w:p w14:paraId="03FCEABC"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1 week</w:t>
            </w:r>
          </w:p>
        </w:tc>
        <w:tc>
          <w:tcPr>
            <w:tcW w:w="1902" w:type="dxa"/>
            <w:tcBorders>
              <w:top w:val="single" w:sz="4" w:space="0" w:color="559CB5"/>
              <w:left w:val="single" w:sz="4" w:space="0" w:color="559CB5"/>
              <w:bottom w:val="single" w:sz="4" w:space="0" w:color="559CB5"/>
              <w:right w:val="single" w:sz="4" w:space="0" w:color="559CB5"/>
            </w:tcBorders>
          </w:tcPr>
          <w:p w14:paraId="18C5E034" w14:textId="77777777" w:rsidR="003B5321" w:rsidRPr="00954F64" w:rsidRDefault="003B5321" w:rsidP="004B32FD">
            <w:pPr>
              <w:jc w:val="center"/>
              <w:rPr>
                <w:rFonts w:asciiTheme="minorHAnsi" w:eastAsia="Arial" w:hAnsiTheme="minorHAnsi" w:cstheme="minorHAnsi"/>
                <w:color w:val="000000"/>
              </w:rPr>
            </w:pPr>
            <w:r w:rsidRPr="00954F64">
              <w:rPr>
                <w:rFonts w:asciiTheme="minorHAnsi" w:eastAsia="Arial" w:hAnsiTheme="minorHAnsi" w:cstheme="minorHAnsi"/>
                <w:color w:val="000000"/>
              </w:rPr>
              <w:t>&lt;mm/dd/</w:t>
            </w:r>
            <w:proofErr w:type="spellStart"/>
            <w:r w:rsidRPr="00954F64">
              <w:rPr>
                <w:rFonts w:asciiTheme="minorHAnsi" w:eastAsia="Arial" w:hAnsiTheme="minorHAnsi" w:cstheme="minorHAnsi"/>
                <w:color w:val="000000"/>
              </w:rPr>
              <w:t>yyyy</w:t>
            </w:r>
            <w:proofErr w:type="spellEnd"/>
            <w:r w:rsidRPr="00954F64">
              <w:rPr>
                <w:rFonts w:asciiTheme="minorHAnsi" w:eastAsia="Arial" w:hAnsiTheme="minorHAnsi" w:cstheme="minorHAnsi"/>
                <w:color w:val="000000"/>
              </w:rPr>
              <w:t>&gt;</w:t>
            </w:r>
          </w:p>
        </w:tc>
      </w:tr>
      <w:tr w:rsidR="003B5321" w:rsidRPr="00954F64" w14:paraId="1846A09A" w14:textId="77777777" w:rsidTr="004B32FD">
        <w:trPr>
          <w:trHeight w:val="1500"/>
        </w:trPr>
        <w:tc>
          <w:tcPr>
            <w:tcW w:w="9350" w:type="dxa"/>
            <w:gridSpan w:val="4"/>
            <w:tcBorders>
              <w:top w:val="single" w:sz="4" w:space="0" w:color="559CB5"/>
              <w:left w:val="single" w:sz="4" w:space="0" w:color="559CB5"/>
              <w:bottom w:val="single" w:sz="4" w:space="0" w:color="559CB5"/>
            </w:tcBorders>
          </w:tcPr>
          <w:p w14:paraId="25D54FA2"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b/>
                <w:color w:val="000000"/>
              </w:rPr>
              <w:t>Variability planning</w:t>
            </w:r>
            <w:r w:rsidRPr="00954F64">
              <w:rPr>
                <w:rFonts w:asciiTheme="minorHAnsi" w:eastAsia="Arial" w:hAnsiTheme="minorHAnsi" w:cstheme="minorHAnsi"/>
                <w:color w:val="000000"/>
              </w:rPr>
              <w:t xml:space="preserve"> (maximum 150 words): Include a high-level summary of all project risks and impact mitigation efforts. </w:t>
            </w:r>
            <w:r w:rsidRPr="00954F64">
              <w:rPr>
                <w:rFonts w:asciiTheme="minorHAnsi" w:eastAsia="Arial" w:hAnsiTheme="minorHAnsi" w:cstheme="minorHAnsi"/>
                <w:color w:val="000000"/>
              </w:rPr>
              <w:br/>
            </w:r>
          </w:p>
          <w:p w14:paraId="035CC037" w14:textId="77777777" w:rsidR="003B5321" w:rsidRPr="00954F64" w:rsidRDefault="003B5321" w:rsidP="004B32FD">
            <w:pPr>
              <w:rPr>
                <w:rFonts w:asciiTheme="minorHAnsi" w:eastAsia="Arial" w:hAnsiTheme="minorHAnsi" w:cstheme="minorHAnsi"/>
                <w:color w:val="000000"/>
              </w:rPr>
            </w:pPr>
            <w:r w:rsidRPr="00954F64">
              <w:rPr>
                <w:rFonts w:asciiTheme="minorHAnsi" w:eastAsia="Arial" w:hAnsiTheme="minorHAnsi" w:cstheme="minorHAnsi"/>
                <w:color w:val="000000"/>
              </w:rPr>
              <w:t>Example: Final project upload is expected to take 2 days, but we have budgeted a week for this task to mitigate unforeseen delays.</w:t>
            </w:r>
          </w:p>
        </w:tc>
      </w:tr>
    </w:tbl>
    <w:p w14:paraId="688BE446" w14:textId="77777777" w:rsidR="003B5321" w:rsidRPr="00954F64" w:rsidRDefault="003B5321" w:rsidP="003B5321">
      <w:pPr>
        <w:rPr>
          <w:rFonts w:asciiTheme="minorHAnsi" w:eastAsia="Arial" w:hAnsiTheme="minorHAnsi" w:cstheme="minorHAnsi"/>
          <w:color w:val="000000"/>
        </w:rPr>
      </w:pPr>
    </w:p>
    <w:p w14:paraId="59C13156" w14:textId="77777777" w:rsidR="003B5321" w:rsidRPr="00954F64" w:rsidRDefault="003B5321" w:rsidP="003B5321">
      <w:pPr>
        <w:rPr>
          <w:rFonts w:asciiTheme="minorHAnsi" w:eastAsia="Arial" w:hAnsiTheme="minorHAnsi" w:cstheme="minorHAnsi"/>
        </w:rPr>
      </w:pPr>
      <w:r w:rsidRPr="00954F64">
        <w:rPr>
          <w:rFonts w:asciiTheme="minorHAnsi" w:eastAsia="Arial" w:hAnsiTheme="minorHAnsi" w:cstheme="minorHAnsi"/>
          <w:b/>
        </w:rPr>
        <w:t>Submission Format</w:t>
      </w:r>
    </w:p>
    <w:p w14:paraId="638E9D43" w14:textId="77777777" w:rsidR="003B5321" w:rsidRPr="00954F64" w:rsidRDefault="003B5321" w:rsidP="003B5321">
      <w:pPr>
        <w:spacing w:after="240"/>
        <w:rPr>
          <w:rFonts w:asciiTheme="minorHAnsi" w:eastAsia="Arial" w:hAnsiTheme="minorHAnsi" w:cstheme="minorHAnsi"/>
        </w:rPr>
      </w:pPr>
      <w:r w:rsidRPr="00954F64">
        <w:rPr>
          <w:rFonts w:asciiTheme="minorHAnsi" w:eastAsia="Arial" w:hAnsiTheme="minorHAnsi" w:cstheme="minorHAnsi"/>
        </w:rPr>
        <w:t>All application submissions must adhere to the following formatting rules:</w:t>
      </w:r>
    </w:p>
    <w:p w14:paraId="7133F831" w14:textId="77777777" w:rsidR="003B5321" w:rsidRPr="00954F64" w:rsidRDefault="003B5321" w:rsidP="003B5321">
      <w:pPr>
        <w:numPr>
          <w:ilvl w:val="0"/>
          <w:numId w:val="1"/>
        </w:numPr>
        <w:pBdr>
          <w:top w:val="nil"/>
          <w:left w:val="nil"/>
          <w:bottom w:val="nil"/>
          <w:right w:val="nil"/>
          <w:between w:val="nil"/>
        </w:pBdr>
        <w:spacing w:after="0" w:line="252" w:lineRule="auto"/>
        <w:rPr>
          <w:rFonts w:asciiTheme="minorHAnsi" w:eastAsia="Arial" w:hAnsiTheme="minorHAnsi" w:cstheme="minorHAnsi"/>
          <w:color w:val="000000"/>
        </w:rPr>
      </w:pPr>
      <w:r w:rsidRPr="00954F64">
        <w:rPr>
          <w:rFonts w:asciiTheme="minorHAnsi" w:eastAsia="Arial" w:hAnsiTheme="minorHAnsi" w:cstheme="minorHAnsi"/>
          <w:color w:val="000000"/>
        </w:rPr>
        <w:t>Margins: minimum 2.54 cm (1 in)</w:t>
      </w:r>
    </w:p>
    <w:p w14:paraId="71C55C5F" w14:textId="77777777" w:rsidR="003B5321" w:rsidRPr="00954F64" w:rsidRDefault="003B5321" w:rsidP="003B5321">
      <w:pPr>
        <w:numPr>
          <w:ilvl w:val="0"/>
          <w:numId w:val="1"/>
        </w:numPr>
        <w:pBdr>
          <w:top w:val="nil"/>
          <w:left w:val="nil"/>
          <w:bottom w:val="nil"/>
          <w:right w:val="nil"/>
          <w:between w:val="nil"/>
        </w:pBdr>
        <w:spacing w:after="0" w:line="252" w:lineRule="auto"/>
        <w:rPr>
          <w:rFonts w:asciiTheme="minorHAnsi" w:eastAsia="Arial" w:hAnsiTheme="minorHAnsi" w:cstheme="minorHAnsi"/>
          <w:color w:val="000000"/>
        </w:rPr>
      </w:pPr>
      <w:r w:rsidRPr="00954F64">
        <w:rPr>
          <w:rFonts w:asciiTheme="minorHAnsi" w:eastAsia="Arial" w:hAnsiTheme="minorHAnsi" w:cstheme="minorHAnsi"/>
          <w:color w:val="000000"/>
        </w:rPr>
        <w:t>Page size: 8.5 x 11</w:t>
      </w:r>
    </w:p>
    <w:p w14:paraId="3B7589FE" w14:textId="77777777" w:rsidR="003B5321" w:rsidRPr="00954F64" w:rsidRDefault="003B5321" w:rsidP="003B5321">
      <w:pPr>
        <w:numPr>
          <w:ilvl w:val="0"/>
          <w:numId w:val="1"/>
        </w:numPr>
        <w:pBdr>
          <w:top w:val="nil"/>
          <w:left w:val="nil"/>
          <w:bottom w:val="nil"/>
          <w:right w:val="nil"/>
          <w:between w:val="nil"/>
        </w:pBdr>
        <w:spacing w:after="0" w:line="252" w:lineRule="auto"/>
        <w:rPr>
          <w:rFonts w:asciiTheme="minorHAnsi" w:eastAsia="Arial" w:hAnsiTheme="minorHAnsi" w:cstheme="minorHAnsi"/>
          <w:color w:val="000000"/>
        </w:rPr>
      </w:pPr>
      <w:r w:rsidRPr="00954F64">
        <w:rPr>
          <w:rFonts w:asciiTheme="minorHAnsi" w:eastAsia="Arial" w:hAnsiTheme="minorHAnsi" w:cstheme="minorHAnsi"/>
          <w:color w:val="000000"/>
        </w:rPr>
        <w:t>Font: Calibri ONLY, black type, 11 point minimum</w:t>
      </w:r>
    </w:p>
    <w:p w14:paraId="273BBB41" w14:textId="77777777" w:rsidR="003B5321" w:rsidRPr="00954F64" w:rsidRDefault="003B5321" w:rsidP="003B5321">
      <w:pPr>
        <w:numPr>
          <w:ilvl w:val="0"/>
          <w:numId w:val="1"/>
        </w:numPr>
        <w:pBdr>
          <w:top w:val="nil"/>
          <w:left w:val="nil"/>
          <w:bottom w:val="nil"/>
          <w:right w:val="nil"/>
          <w:between w:val="nil"/>
        </w:pBdr>
        <w:spacing w:line="252" w:lineRule="auto"/>
        <w:rPr>
          <w:rFonts w:asciiTheme="minorHAnsi" w:eastAsia="Arial" w:hAnsiTheme="minorHAnsi" w:cstheme="minorHAnsi"/>
          <w:color w:val="000000"/>
        </w:rPr>
      </w:pPr>
      <w:r w:rsidRPr="00954F64">
        <w:rPr>
          <w:rFonts w:asciiTheme="minorHAnsi" w:eastAsia="Arial" w:hAnsiTheme="minorHAnsi" w:cstheme="minorHAnsi"/>
          <w:color w:val="000000"/>
        </w:rPr>
        <w:t>Line spacing: 1.0 single-spaced minimum</w:t>
      </w:r>
    </w:p>
    <w:p w14:paraId="49A55EDA" w14:textId="77777777" w:rsidR="00826D6A" w:rsidRPr="00954F64" w:rsidRDefault="00826D6A">
      <w:pPr>
        <w:rPr>
          <w:rFonts w:asciiTheme="minorHAnsi" w:eastAsia="Arial" w:hAnsiTheme="minorHAnsi" w:cstheme="minorHAnsi"/>
        </w:rPr>
      </w:pPr>
    </w:p>
    <w:sectPr w:rsidR="00826D6A" w:rsidRPr="00954F64">
      <w:foot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180B" w14:textId="77777777" w:rsidR="007C5A6B" w:rsidRDefault="007C5A6B">
      <w:pPr>
        <w:spacing w:after="0" w:line="240" w:lineRule="auto"/>
      </w:pPr>
      <w:r>
        <w:separator/>
      </w:r>
    </w:p>
  </w:endnote>
  <w:endnote w:type="continuationSeparator" w:id="0">
    <w:p w14:paraId="70C0684C" w14:textId="77777777" w:rsidR="007C5A6B" w:rsidRDefault="007C5A6B">
      <w:pPr>
        <w:spacing w:after="0" w:line="240" w:lineRule="auto"/>
      </w:pPr>
      <w:r>
        <w:continuationSeparator/>
      </w:r>
    </w:p>
  </w:endnote>
  <w:endnote w:type="continuationNotice" w:id="1">
    <w:p w14:paraId="3B631574" w14:textId="77777777" w:rsidR="007C5A6B" w:rsidRDefault="007C5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7EDA" w14:textId="275D58E0" w:rsidR="00826D6A" w:rsidRDefault="00954F64">
    <w:pPr>
      <w:rPr>
        <w:rFonts w:ascii="Arial" w:eastAsia="Arial" w:hAnsi="Arial" w:cs="Arial"/>
      </w:rPr>
    </w:pPr>
    <w:r>
      <w:rPr>
        <w:rFonts w:ascii="Arial" w:eastAsia="Arial" w:hAnsi="Arial" w:cs="Arial"/>
        <w:noProof/>
      </w:rPr>
      <w:drawing>
        <wp:anchor distT="114300" distB="114300" distL="114300" distR="114300" simplePos="0" relativeHeight="251658241" behindDoc="1" locked="0" layoutInCell="1" hidden="0" allowOverlap="1" wp14:anchorId="43273EF3" wp14:editId="3212F8A5">
          <wp:simplePos x="0" y="0"/>
          <wp:positionH relativeFrom="page">
            <wp:posOffset>3031957</wp:posOffset>
          </wp:positionH>
          <wp:positionV relativeFrom="page">
            <wp:posOffset>9023083</wp:posOffset>
          </wp:positionV>
          <wp:extent cx="4857750" cy="1078992"/>
          <wp:effectExtent l="0" t="0" r="0" b="635"/>
          <wp:wrapNone/>
          <wp:docPr id="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A picture containing text&#10;&#10;Description automatically generated"/>
                  <pic:cNvPicPr preferRelativeResize="0"/>
                </pic:nvPicPr>
                <pic:blipFill>
                  <a:blip r:embed="rId1"/>
                  <a:srcRect t="22009" r="54136" b="50956"/>
                  <a:stretch>
                    <a:fillRect/>
                  </a:stretch>
                </pic:blipFill>
                <pic:spPr>
                  <a:xfrm>
                    <a:off x="0" y="0"/>
                    <a:ext cx="4857750" cy="1078992"/>
                  </a:xfrm>
                  <a:prstGeom prst="rect">
                    <a:avLst/>
                  </a:prstGeom>
                  <a:ln/>
                </pic:spPr>
              </pic:pic>
            </a:graphicData>
          </a:graphic>
        </wp:anchor>
      </w:drawing>
    </w:r>
    <w:r w:rsidR="0038400A">
      <w:rPr>
        <w:noProof/>
      </w:rPr>
      <w:drawing>
        <wp:anchor distT="114300" distB="114300" distL="114300" distR="114300" simplePos="0" relativeHeight="251658240" behindDoc="0" locked="0" layoutInCell="1" hidden="0" allowOverlap="1" wp14:anchorId="1BE420D5" wp14:editId="562D6A8C">
          <wp:simplePos x="0" y="0"/>
          <wp:positionH relativeFrom="column">
            <wp:posOffset>2181225</wp:posOffset>
          </wp:positionH>
          <wp:positionV relativeFrom="paragraph">
            <wp:posOffset>3067050</wp:posOffset>
          </wp:positionV>
          <wp:extent cx="4857750" cy="10763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09" r="54136" b="50956"/>
                  <a:stretch>
                    <a:fillRect/>
                  </a:stretch>
                </pic:blipFill>
                <pic:spPr>
                  <a:xfrm>
                    <a:off x="0" y="0"/>
                    <a:ext cx="4857750" cy="1076325"/>
                  </a:xfrm>
                  <a:prstGeom prst="rect">
                    <a:avLst/>
                  </a:prstGeom>
                  <a:ln/>
                </pic:spPr>
              </pic:pic>
            </a:graphicData>
          </a:graphic>
        </wp:anchor>
      </w:drawing>
    </w:r>
  </w:p>
  <w:p w14:paraId="46935EE4" w14:textId="77777777" w:rsidR="00826D6A" w:rsidRDefault="0038400A">
    <w:pPr>
      <w:rPr>
        <w:rFonts w:ascii="Arial" w:eastAsia="Arial" w:hAnsi="Arial" w:cs="Arial"/>
        <w:sz w:val="16"/>
        <w:szCs w:val="16"/>
      </w:rPr>
    </w:pPr>
    <w:r>
      <w:rPr>
        <w:rFonts w:ascii="Arial" w:eastAsia="Arial" w:hAnsi="Arial" w:cs="Arial"/>
        <w:color w:val="559CB5"/>
        <w:sz w:val="16"/>
        <w:szCs w:val="16"/>
      </w:rPr>
      <w:t>Virtual Learning Strategy | Expression of Interest</w:t>
    </w:r>
  </w:p>
  <w:p w14:paraId="1EAC27AC" w14:textId="77777777" w:rsidR="00826D6A" w:rsidRDefault="00826D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9DEC" w14:textId="77777777" w:rsidR="007C5A6B" w:rsidRDefault="007C5A6B">
      <w:pPr>
        <w:spacing w:after="0" w:line="240" w:lineRule="auto"/>
      </w:pPr>
      <w:r>
        <w:separator/>
      </w:r>
    </w:p>
  </w:footnote>
  <w:footnote w:type="continuationSeparator" w:id="0">
    <w:p w14:paraId="61E9B04B" w14:textId="77777777" w:rsidR="007C5A6B" w:rsidRDefault="007C5A6B">
      <w:pPr>
        <w:spacing w:after="0" w:line="240" w:lineRule="auto"/>
      </w:pPr>
      <w:r>
        <w:continuationSeparator/>
      </w:r>
    </w:p>
  </w:footnote>
  <w:footnote w:type="continuationNotice" w:id="1">
    <w:p w14:paraId="42938FE4" w14:textId="77777777" w:rsidR="007C5A6B" w:rsidRDefault="007C5A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5BB"/>
    <w:multiLevelType w:val="multilevel"/>
    <w:tmpl w:val="27CABAA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4827E2"/>
    <w:multiLevelType w:val="multilevel"/>
    <w:tmpl w:val="ABB25ECC"/>
    <w:lvl w:ilvl="0">
      <w:start w:val="1"/>
      <w:numFmt w:val="bullet"/>
      <w:pStyle w:val="Heading1"/>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0A3FD8"/>
    <w:multiLevelType w:val="multilevel"/>
    <w:tmpl w:val="E90C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6A"/>
    <w:rsid w:val="00034426"/>
    <w:rsid w:val="00047410"/>
    <w:rsid w:val="00054579"/>
    <w:rsid w:val="000970AD"/>
    <w:rsid w:val="00110571"/>
    <w:rsid w:val="00163867"/>
    <w:rsid w:val="00176E76"/>
    <w:rsid w:val="001A247E"/>
    <w:rsid w:val="00230AF5"/>
    <w:rsid w:val="00246283"/>
    <w:rsid w:val="0037107E"/>
    <w:rsid w:val="0038400A"/>
    <w:rsid w:val="00396248"/>
    <w:rsid w:val="003B5321"/>
    <w:rsid w:val="003D5BF4"/>
    <w:rsid w:val="00422AEE"/>
    <w:rsid w:val="00442C77"/>
    <w:rsid w:val="004B0E1B"/>
    <w:rsid w:val="004B32FD"/>
    <w:rsid w:val="00566DC5"/>
    <w:rsid w:val="00573F7C"/>
    <w:rsid w:val="007C5A6B"/>
    <w:rsid w:val="00826D6A"/>
    <w:rsid w:val="00827D86"/>
    <w:rsid w:val="00950648"/>
    <w:rsid w:val="00954F64"/>
    <w:rsid w:val="009C38A0"/>
    <w:rsid w:val="00A12710"/>
    <w:rsid w:val="00A56173"/>
    <w:rsid w:val="00B3069F"/>
    <w:rsid w:val="00B63D3C"/>
    <w:rsid w:val="00C7761C"/>
    <w:rsid w:val="00CA0336"/>
    <w:rsid w:val="00FC77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CC4"/>
  <w15:docId w15:val="{7F52A5B4-2168-4BBB-A17B-DADD1EE4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9AA"/>
    <w:pPr>
      <w:keepNext/>
      <w:keepLines/>
      <w:numPr>
        <w:numId w:val="3"/>
      </w:numPr>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10E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C8"/>
    <w:rPr>
      <w:rFonts w:ascii="Times New Roman" w:hAnsi="Times New Roman" w:cs="Times New Roman"/>
      <w:sz w:val="18"/>
      <w:szCs w:val="18"/>
    </w:rPr>
  </w:style>
  <w:style w:type="paragraph" w:styleId="ListParagraph">
    <w:name w:val="List Paragraph"/>
    <w:basedOn w:val="Normal"/>
    <w:uiPriority w:val="34"/>
    <w:qFormat/>
    <w:rsid w:val="00510EC8"/>
    <w:pPr>
      <w:spacing w:after="0" w:line="240" w:lineRule="auto"/>
      <w:ind w:left="720"/>
      <w:contextualSpacing/>
    </w:pPr>
    <w:rPr>
      <w:rFonts w:ascii="Frutiger LT Std 45 Light" w:hAnsi="Frutiger LT Std 45 Light"/>
      <w:lang w:val="en-CA"/>
    </w:rPr>
  </w:style>
  <w:style w:type="table" w:styleId="TableGrid">
    <w:name w:val="Table Grid"/>
    <w:basedOn w:val="TableNormal"/>
    <w:uiPriority w:val="59"/>
    <w:rsid w:val="00510EC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EC8"/>
    <w:rPr>
      <w:color w:val="0563C1" w:themeColor="hyperlink"/>
      <w:u w:val="single"/>
    </w:rPr>
  </w:style>
  <w:style w:type="character" w:customStyle="1" w:styleId="normaltextrun">
    <w:name w:val="normaltextrun"/>
    <w:basedOn w:val="DefaultParagraphFont"/>
    <w:rsid w:val="00510EC8"/>
  </w:style>
  <w:style w:type="paragraph" w:customStyle="1" w:styleId="Default">
    <w:name w:val="Default"/>
    <w:rsid w:val="00510EC8"/>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B279AA"/>
    <w:rPr>
      <w:rFonts w:asciiTheme="majorHAnsi" w:eastAsiaTheme="majorEastAsia" w:hAnsiTheme="majorHAnsi" w:cstheme="majorBidi"/>
      <w:color w:val="2F5496" w:themeColor="accent1" w:themeShade="BF"/>
      <w:sz w:val="32"/>
      <w:szCs w:val="32"/>
      <w:lang w:val="en-CA"/>
    </w:rPr>
  </w:style>
  <w:style w:type="paragraph" w:styleId="Header">
    <w:name w:val="header"/>
    <w:basedOn w:val="Normal"/>
    <w:link w:val="HeaderChar"/>
    <w:uiPriority w:val="99"/>
    <w:unhideWhenUsed/>
    <w:rsid w:val="00E5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AC"/>
  </w:style>
  <w:style w:type="paragraph" w:styleId="Footer">
    <w:name w:val="footer"/>
    <w:basedOn w:val="Normal"/>
    <w:link w:val="FooterChar"/>
    <w:uiPriority w:val="99"/>
    <w:unhideWhenUsed/>
    <w:rsid w:val="00E5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AC"/>
  </w:style>
  <w:style w:type="character" w:styleId="CommentReference">
    <w:name w:val="annotation reference"/>
    <w:basedOn w:val="DefaultParagraphFont"/>
    <w:uiPriority w:val="99"/>
    <w:semiHidden/>
    <w:unhideWhenUsed/>
    <w:rsid w:val="00616A6F"/>
    <w:rPr>
      <w:sz w:val="16"/>
      <w:szCs w:val="16"/>
    </w:rPr>
  </w:style>
  <w:style w:type="paragraph" w:styleId="CommentText">
    <w:name w:val="annotation text"/>
    <w:basedOn w:val="Normal"/>
    <w:link w:val="CommentTextChar"/>
    <w:uiPriority w:val="99"/>
    <w:semiHidden/>
    <w:unhideWhenUsed/>
    <w:rsid w:val="00616A6F"/>
    <w:pPr>
      <w:spacing w:line="240" w:lineRule="auto"/>
    </w:pPr>
    <w:rPr>
      <w:sz w:val="20"/>
      <w:szCs w:val="20"/>
    </w:rPr>
  </w:style>
  <w:style w:type="character" w:customStyle="1" w:styleId="CommentTextChar">
    <w:name w:val="Comment Text Char"/>
    <w:basedOn w:val="DefaultParagraphFont"/>
    <w:link w:val="CommentText"/>
    <w:uiPriority w:val="99"/>
    <w:semiHidden/>
    <w:rsid w:val="00616A6F"/>
    <w:rPr>
      <w:sz w:val="20"/>
      <w:szCs w:val="20"/>
    </w:rPr>
  </w:style>
  <w:style w:type="paragraph" w:styleId="CommentSubject">
    <w:name w:val="annotation subject"/>
    <w:basedOn w:val="CommentText"/>
    <w:next w:val="CommentText"/>
    <w:link w:val="CommentSubjectChar"/>
    <w:uiPriority w:val="99"/>
    <w:semiHidden/>
    <w:unhideWhenUsed/>
    <w:rsid w:val="00616A6F"/>
    <w:rPr>
      <w:b/>
      <w:bCs/>
    </w:rPr>
  </w:style>
  <w:style w:type="character" w:customStyle="1" w:styleId="CommentSubjectChar">
    <w:name w:val="Comment Subject Char"/>
    <w:basedOn w:val="CommentTextChar"/>
    <w:link w:val="CommentSubject"/>
    <w:uiPriority w:val="99"/>
    <w:semiHidden/>
    <w:rsid w:val="00616A6F"/>
    <w:rPr>
      <w:b/>
      <w:bCs/>
      <w:sz w:val="20"/>
      <w:szCs w:val="20"/>
    </w:rPr>
  </w:style>
  <w:style w:type="paragraph" w:styleId="Revision">
    <w:name w:val="Revision"/>
    <w:hidden/>
    <w:uiPriority w:val="99"/>
    <w:semiHidden/>
    <w:rsid w:val="00A920B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styleId="GridTable1Light-Accent1">
    <w:name w:val="Grid Table 1 Light Accent 1"/>
    <w:basedOn w:val="TableNormal"/>
    <w:uiPriority w:val="46"/>
    <w:rsid w:val="004B0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05a1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GF07+CM3cZJOWIbnYWKaEwmNQ==">AMUW2mVjefberIkviuB2yBamfFyQl/7MUpHMKbysU7a3v5Bu86+UKBtKcjGo1J0LCVKAsJWIU+djtNOSqhr/aFf2y60EJmUAIi/EvvsC5Svpl38DCU4FI5M1qd4ALEft0GGLUlxgcCjb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FAC830A8672F42989564C137479B8D" ma:contentTypeVersion="6" ma:contentTypeDescription="Create a new document." ma:contentTypeScope="" ma:versionID="0f9ef53b7a7ba352c087b4f8f81157ae">
  <xsd:schema xmlns:xsd="http://www.w3.org/2001/XMLSchema" xmlns:xs="http://www.w3.org/2001/XMLSchema" xmlns:p="http://schemas.microsoft.com/office/2006/metadata/properties" xmlns:ns2="71bfd8a7-0727-4c74-adcb-23b593102658" xmlns:ns3="ffdfa86c-5858-474a-9372-3c5cb2f1ef27" targetNamespace="http://schemas.microsoft.com/office/2006/metadata/properties" ma:root="true" ma:fieldsID="69d8fc4283f9a4f7ae70e37c537d2980" ns2:_="" ns3:_="">
    <xsd:import namespace="71bfd8a7-0727-4c74-adcb-23b593102658"/>
    <xsd:import namespace="ffdfa86c-5858-474a-9372-3c5cb2f1e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fd8a7-0727-4c74-adcb-23b593102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fa86c-5858-474a-9372-3c5cb2f1ef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00C650-8A10-48BB-AEF4-DE82C7ED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fd8a7-0727-4c74-adcb-23b593102658"/>
    <ds:schemaRef ds:uri="ffdfa86c-5858-474a-9372-3c5cb2f1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3FAD7-C9A5-4FD0-B44C-B2C5EA0C4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B83F4-6EA9-46A0-8457-048EC84C4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Links>
    <vt:vector size="6" baseType="variant">
      <vt:variant>
        <vt:i4>655435</vt:i4>
      </vt:variant>
      <vt:variant>
        <vt:i4>0</vt:i4>
      </vt:variant>
      <vt:variant>
        <vt:i4>0</vt:i4>
      </vt:variant>
      <vt:variant>
        <vt:i4>5</vt:i4>
      </vt:variant>
      <vt:variant>
        <vt:lpwstr>https://www.ontario.ca/laws/statute/05a11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Patterson</dc:creator>
  <cp:keywords/>
  <cp:lastModifiedBy>Zviko Mhakayakora</cp:lastModifiedBy>
  <cp:revision>16</cp:revision>
  <dcterms:created xsi:type="dcterms:W3CDTF">2021-11-09T00:03:00Z</dcterms:created>
  <dcterms:modified xsi:type="dcterms:W3CDTF">2021-11-15T23:52:00Z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0x01010084FAC830A8672F42989564C137479B8D</vt:lpwstr>
  </property>
</Properties>
</file>